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067A" w14:textId="62B0F07F" w:rsidR="009B16F5" w:rsidRDefault="00B81C23">
      <w:pPr>
        <w:spacing w:after="0"/>
      </w:pPr>
      <w:r>
        <w:rPr>
          <w:noProof/>
        </w:rPr>
        <w:drawing>
          <wp:inline distT="0" distB="0" distL="0" distR="0" wp14:anchorId="27EFA3E9" wp14:editId="2F6FDB6A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27A1" w14:textId="77777777" w:rsidR="00153ACE" w:rsidRDefault="00153ACE">
      <w:pPr>
        <w:spacing w:after="0"/>
      </w:pPr>
    </w:p>
    <w:p w14:paraId="4F372DEB" w14:textId="77777777" w:rsidR="009B16F5" w:rsidRPr="00153ACE" w:rsidRDefault="00B81C23">
      <w:pPr>
        <w:spacing w:after="0"/>
        <w:rPr>
          <w:lang w:val="ru-RU"/>
        </w:rPr>
      </w:pPr>
      <w:r w:rsidRPr="00A73175">
        <w:rPr>
          <w:b/>
          <w:color w:val="000000"/>
          <w:sz w:val="28"/>
          <w:lang w:val="ru-RU"/>
        </w:rPr>
        <w:t xml:space="preserve">О внесении изменения в приказ Министра по инвестициям и развитию </w:t>
      </w:r>
      <w:r w:rsidRPr="00153ACE">
        <w:rPr>
          <w:b/>
          <w:color w:val="000000"/>
          <w:sz w:val="28"/>
          <w:lang w:val="ru-RU"/>
        </w:rPr>
        <w:t>Республики Казахстан от 30 ноября 2015 года № 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</w:t>
      </w:r>
    </w:p>
    <w:p w14:paraId="12E961AC" w14:textId="77777777" w:rsidR="009B16F5" w:rsidRPr="00A73175" w:rsidRDefault="00B81C23">
      <w:pPr>
        <w:spacing w:after="0"/>
        <w:jc w:val="both"/>
        <w:rPr>
          <w:lang w:val="ru-RU"/>
        </w:rPr>
      </w:pPr>
      <w:r w:rsidRPr="00A73175">
        <w:rPr>
          <w:color w:val="000000"/>
          <w:sz w:val="28"/>
          <w:lang w:val="ru-RU"/>
        </w:rPr>
        <w:t>Приказ Министра индустрии и инфраструктурного развития Республики Казахстан от 2 апреля 2019 года № 179. Зарегистрирован в Министерстве юстиции Республики Казахстан 2 апреля 2019 года № 18455</w:t>
      </w:r>
    </w:p>
    <w:p w14:paraId="1E54BA09" w14:textId="77777777" w:rsidR="009B16F5" w:rsidRPr="00A73175" w:rsidRDefault="00B81C23">
      <w:pPr>
        <w:spacing w:after="0"/>
        <w:jc w:val="both"/>
        <w:rPr>
          <w:lang w:val="ru-RU"/>
        </w:rPr>
      </w:pPr>
      <w:bookmarkStart w:id="0" w:name="z4"/>
      <w:r w:rsidRPr="00A731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 соответствии с подпунктом 13) пункта 2 статьи 100 Предпринимательского кодекса Республики Казахстан от 29 октября 2015 года ПРИКАЗЫВАЮ:</w:t>
      </w:r>
    </w:p>
    <w:p w14:paraId="3371A7BD" w14:textId="77777777" w:rsidR="009B16F5" w:rsidRPr="00153ACE" w:rsidRDefault="00B81C23">
      <w:pPr>
        <w:spacing w:after="0"/>
        <w:jc w:val="both"/>
        <w:rPr>
          <w:lang w:val="ru-RU"/>
        </w:rPr>
      </w:pPr>
      <w:bookmarkStart w:id="1" w:name="z5"/>
      <w:bookmarkEnd w:id="0"/>
      <w:r w:rsidRPr="00A731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Внести в приказ Министра по инвестициям и развитию </w:t>
      </w:r>
      <w:r w:rsidRPr="00153ACE">
        <w:rPr>
          <w:color w:val="000000"/>
          <w:sz w:val="28"/>
          <w:lang w:val="ru-RU"/>
        </w:rPr>
        <w:t>Республики Казахстан от 30 ноября 2015 года №</w:t>
      </w:r>
      <w:r>
        <w:rPr>
          <w:color w:val="000000"/>
          <w:sz w:val="28"/>
        </w:rPr>
        <w:t> </w:t>
      </w:r>
      <w:r w:rsidRPr="00153ACE">
        <w:rPr>
          <w:color w:val="000000"/>
          <w:sz w:val="28"/>
          <w:lang w:val="ru-RU"/>
        </w:rPr>
        <w:t>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 (зарегистрирован в Реестре государственной регистрации нормативных правовых актов за №</w:t>
      </w:r>
      <w:r>
        <w:rPr>
          <w:color w:val="000000"/>
          <w:sz w:val="28"/>
        </w:rPr>
        <w:t> </w:t>
      </w:r>
      <w:r w:rsidRPr="00153ACE">
        <w:rPr>
          <w:color w:val="000000"/>
          <w:sz w:val="28"/>
          <w:lang w:val="ru-RU"/>
        </w:rPr>
        <w:t>12730, опубликован 25 января 2016 года в информационно-правовой системе "</w:t>
      </w:r>
      <w:proofErr w:type="spellStart"/>
      <w:r w:rsidRPr="00153ACE">
        <w:rPr>
          <w:color w:val="000000"/>
          <w:sz w:val="28"/>
          <w:lang w:val="ru-RU"/>
        </w:rPr>
        <w:t>Әділет</w:t>
      </w:r>
      <w:proofErr w:type="spellEnd"/>
      <w:r w:rsidRPr="00153ACE">
        <w:rPr>
          <w:color w:val="000000"/>
          <w:sz w:val="28"/>
          <w:lang w:val="ru-RU"/>
        </w:rPr>
        <w:t>") следующее изменение:</w:t>
      </w:r>
    </w:p>
    <w:bookmarkEnd w:id="1"/>
    <w:p w14:paraId="2A3CC78B" w14:textId="77777777" w:rsidR="009B16F5" w:rsidRPr="00153ACE" w:rsidRDefault="009B16F5">
      <w:pPr>
        <w:spacing w:after="0"/>
        <w:rPr>
          <w:lang w:val="ru-RU"/>
        </w:rPr>
      </w:pPr>
    </w:p>
    <w:p w14:paraId="78BFD6B7" w14:textId="77777777" w:rsidR="009B16F5" w:rsidRPr="00A73175" w:rsidRDefault="00B81C23">
      <w:pPr>
        <w:spacing w:after="0"/>
        <w:jc w:val="both"/>
        <w:rPr>
          <w:lang w:val="ru-RU"/>
        </w:rPr>
      </w:pPr>
      <w:r w:rsidRPr="00153AC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53ACE">
        <w:rPr>
          <w:color w:val="000000"/>
          <w:sz w:val="28"/>
          <w:lang w:val="ru-RU"/>
        </w:rPr>
        <w:t xml:space="preserve"> </w:t>
      </w:r>
      <w:r w:rsidRPr="00A73175">
        <w:rPr>
          <w:color w:val="000000"/>
          <w:sz w:val="28"/>
          <w:lang w:val="ru-RU"/>
        </w:rPr>
        <w:t xml:space="preserve">Правила возмещения части затрат субъектов индустриально-инновационной деятельности по продвижению отечественных обработанных товаров, утвержденные указанным приказом, изложить в новой редакции согласно приложению к настоящему приказу. </w:t>
      </w:r>
    </w:p>
    <w:p w14:paraId="729D25A9" w14:textId="77777777" w:rsidR="009B16F5" w:rsidRPr="00A73175" w:rsidRDefault="00B81C23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Департаменту по развитию и продвижению экспорта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 w14:paraId="11BAB5EA" w14:textId="77777777" w:rsidR="009B16F5" w:rsidRPr="00A73175" w:rsidRDefault="00B81C23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14:paraId="42E18CAD" w14:textId="77777777" w:rsidR="009B16F5" w:rsidRPr="00A73175" w:rsidRDefault="00B81C23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61DEAB4D" w14:textId="77777777" w:rsidR="009B16F5" w:rsidRPr="00A73175" w:rsidRDefault="00B81C23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размещение настоящего приказа на интернет-ресурсе Министерства индустрии и инфраструктурного развития Республики Казахстан.</w:t>
      </w:r>
    </w:p>
    <w:p w14:paraId="365E9CBD" w14:textId="77777777" w:rsidR="009B16F5" w:rsidRPr="00A73175" w:rsidRDefault="00B81C23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 w14:paraId="66AFCA7C" w14:textId="77777777" w:rsidR="009B16F5" w:rsidRPr="00A73175" w:rsidRDefault="00B81C23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1"/>
        <w:gridCol w:w="3326"/>
      </w:tblGrid>
      <w:tr w:rsidR="009B16F5" w:rsidRPr="00E27D9E" w14:paraId="4181E02F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0FBE68EA" w14:textId="77777777" w:rsidR="00E27D9E" w:rsidRDefault="00B81C23">
            <w:pPr>
              <w:spacing w:after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E27D9E">
              <w:rPr>
                <w:b/>
                <w:color w:val="000000"/>
                <w:sz w:val="28"/>
                <w:szCs w:val="28"/>
              </w:rPr>
              <w:t>     </w:t>
            </w:r>
            <w:r w:rsidRPr="00E27D9E">
              <w:rPr>
                <w:b/>
                <w:color w:val="000000"/>
                <w:sz w:val="28"/>
                <w:szCs w:val="28"/>
                <w:lang w:val="ru-RU"/>
              </w:rPr>
              <w:t xml:space="preserve"> Министр индустрии и инфраструктурного</w:t>
            </w:r>
          </w:p>
          <w:p w14:paraId="00F7F05C" w14:textId="2D9E3F44" w:rsidR="009B16F5" w:rsidRPr="00E27D9E" w:rsidRDefault="00E27D9E">
            <w:pPr>
              <w:spacing w:after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      </w:t>
            </w:r>
            <w:bookmarkStart w:id="8" w:name="_GoBack"/>
            <w:bookmarkEnd w:id="8"/>
            <w:r w:rsidR="00B81C23" w:rsidRPr="00E27D9E">
              <w:rPr>
                <w:b/>
                <w:color w:val="000000"/>
                <w:sz w:val="28"/>
                <w:szCs w:val="28"/>
                <w:lang w:val="ru-RU"/>
              </w:rPr>
              <w:t>развития</w:t>
            </w:r>
            <w:r w:rsidRPr="00E27D9E">
              <w:rPr>
                <w:b/>
                <w:color w:val="000000"/>
                <w:sz w:val="28"/>
                <w:szCs w:val="28"/>
                <w:lang w:val="ru-RU"/>
              </w:rPr>
              <w:t xml:space="preserve">     </w:t>
            </w:r>
            <w:r w:rsidR="00B81C23" w:rsidRPr="00E27D9E">
              <w:rPr>
                <w:b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AFD2" w14:textId="1A633C84" w:rsidR="009B16F5" w:rsidRPr="00E27D9E" w:rsidRDefault="00E27D9E">
            <w:pPr>
              <w:spacing w:after="0"/>
              <w:rPr>
                <w:b/>
                <w:sz w:val="28"/>
                <w:szCs w:val="28"/>
              </w:rPr>
            </w:pPr>
            <w:r w:rsidRPr="00E27D9E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</w:t>
            </w:r>
            <w:r w:rsidR="00B81C23" w:rsidRPr="00E27D9E">
              <w:rPr>
                <w:b/>
                <w:color w:val="000000"/>
                <w:sz w:val="28"/>
                <w:szCs w:val="28"/>
              </w:rPr>
              <w:t xml:space="preserve">Р. </w:t>
            </w:r>
            <w:proofErr w:type="spellStart"/>
            <w:r w:rsidR="00B81C23" w:rsidRPr="00E27D9E">
              <w:rPr>
                <w:b/>
                <w:color w:val="000000"/>
                <w:sz w:val="28"/>
                <w:szCs w:val="28"/>
              </w:rPr>
              <w:t>Скляр</w:t>
            </w:r>
            <w:proofErr w:type="spellEnd"/>
          </w:p>
        </w:tc>
      </w:tr>
    </w:tbl>
    <w:p w14:paraId="066AE3C2" w14:textId="77777777" w:rsidR="00E27D9E" w:rsidRDefault="00B81C23" w:rsidP="00E27D9E">
      <w:pPr>
        <w:spacing w:after="0"/>
        <w:rPr>
          <w:color w:val="000000"/>
          <w:sz w:val="28"/>
        </w:rPr>
      </w:pPr>
      <w:bookmarkStart w:id="9" w:name="z14"/>
      <w:r>
        <w:rPr>
          <w:color w:val="000000"/>
          <w:sz w:val="28"/>
        </w:rPr>
        <w:t>    </w:t>
      </w:r>
    </w:p>
    <w:p w14:paraId="7E6C9F4F" w14:textId="77777777" w:rsidR="00E27D9E" w:rsidRDefault="00E27D9E" w:rsidP="00E27D9E">
      <w:pPr>
        <w:spacing w:after="0"/>
        <w:rPr>
          <w:color w:val="000000"/>
          <w:sz w:val="28"/>
        </w:rPr>
      </w:pPr>
    </w:p>
    <w:p w14:paraId="2E8248A9" w14:textId="4DB045A5" w:rsidR="009B16F5" w:rsidRPr="00A73175" w:rsidRDefault="00B81C23" w:rsidP="00E27D9E">
      <w:pPr>
        <w:spacing w:after="0"/>
        <w:rPr>
          <w:lang w:val="ru-RU"/>
        </w:rPr>
      </w:pP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 "СОГЛАСОВАН"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Министерство сельского хозяйства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Республики Казахстан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"___" ______________ 20__ года</w:t>
      </w:r>
    </w:p>
    <w:p w14:paraId="572A5036" w14:textId="77777777" w:rsidR="009B16F5" w:rsidRPr="00A73175" w:rsidRDefault="00B81C23" w:rsidP="00E27D9E">
      <w:pPr>
        <w:spacing w:after="0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"СОГЛАСОВАН"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Министерство финансов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Республики Казахстан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"___" ______________ 20__ года</w:t>
      </w:r>
    </w:p>
    <w:p w14:paraId="0D541923" w14:textId="77777777" w:rsidR="009B16F5" w:rsidRPr="00A73175" w:rsidRDefault="00B81C23" w:rsidP="00E27D9E">
      <w:pPr>
        <w:spacing w:after="0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"СОГЛАСОВАН"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Министерство национальной экономики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Республики Казахстан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"___" ______________ 20__ года</w:t>
      </w:r>
    </w:p>
    <w:p w14:paraId="6E550E4E" w14:textId="77777777" w:rsidR="009B16F5" w:rsidRPr="00A73175" w:rsidRDefault="00B81C23" w:rsidP="00E27D9E">
      <w:pPr>
        <w:spacing w:after="0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"СОГЛАСОВАН"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 xml:space="preserve">Министерство цифрового развития, 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оборонной и аэрокосмической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промышленности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Республики Казахстан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"___" ______________ 20__ года</w:t>
      </w:r>
    </w:p>
    <w:p w14:paraId="5012C830" w14:textId="77777777" w:rsidR="009B16F5" w:rsidRPr="00A73175" w:rsidRDefault="00B81C23" w:rsidP="00E27D9E">
      <w:pPr>
        <w:spacing w:after="0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"СОГЛАСОВАН"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Министерство энергетики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Республики Казахстан</w:t>
      </w:r>
      <w:r w:rsidRPr="00A73175">
        <w:rPr>
          <w:lang w:val="ru-RU"/>
        </w:rPr>
        <w:br/>
      </w:r>
      <w:r w:rsidRPr="00A73175">
        <w:rPr>
          <w:color w:val="000000"/>
          <w:sz w:val="28"/>
          <w:lang w:val="ru-RU"/>
        </w:rPr>
        <w:t>"___" ______________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5"/>
        <w:gridCol w:w="3882"/>
      </w:tblGrid>
      <w:tr w:rsidR="009B16F5" w:rsidRPr="00E27D9E" w14:paraId="643A3AA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7B96AB08" w14:textId="77777777" w:rsidR="009B16F5" w:rsidRPr="00A73175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63F6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BC4DEF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F28BBE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8D2AF53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7B801F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946DE2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85AC88" w14:textId="77777777" w:rsidR="00E27D9E" w:rsidRDefault="00E27D9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E2C4AB0" w14:textId="654880E5" w:rsidR="009B16F5" w:rsidRPr="00A73175" w:rsidRDefault="00B81C23">
            <w:pPr>
              <w:spacing w:after="0"/>
              <w:jc w:val="center"/>
              <w:rPr>
                <w:lang w:val="ru-RU"/>
              </w:rPr>
            </w:pPr>
            <w:r w:rsidRPr="00A73175">
              <w:rPr>
                <w:color w:val="000000"/>
                <w:sz w:val="20"/>
                <w:lang w:val="ru-RU"/>
              </w:rPr>
              <w:lastRenderedPageBreak/>
              <w:t>Приложение к приказу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>Министра индустрии и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>инфраструктурного развития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>от 2 апреля 2019 года № 179</w:t>
            </w:r>
          </w:p>
        </w:tc>
      </w:tr>
      <w:tr w:rsidR="009B16F5" w:rsidRPr="00E27D9E" w14:paraId="38D952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BDAF" w14:textId="77777777" w:rsidR="009B16F5" w:rsidRPr="00A73175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B214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A73175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>Министра по инвестициям и</w:t>
            </w:r>
            <w:r w:rsidRPr="00A73175">
              <w:rPr>
                <w:lang w:val="ru-RU"/>
              </w:rPr>
              <w:br/>
            </w:r>
            <w:r w:rsidRPr="00A73175">
              <w:rPr>
                <w:color w:val="000000"/>
                <w:sz w:val="20"/>
                <w:lang w:val="ru-RU"/>
              </w:rPr>
              <w:t xml:space="preserve">развитию </w:t>
            </w:r>
            <w:r w:rsidRPr="00E27D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 30 ноября 2015 года № 1128</w:t>
            </w:r>
          </w:p>
        </w:tc>
      </w:tr>
    </w:tbl>
    <w:p w14:paraId="042CA931" w14:textId="77777777" w:rsidR="009B16F5" w:rsidRPr="00A73175" w:rsidRDefault="00B81C23">
      <w:pPr>
        <w:spacing w:after="0"/>
        <w:rPr>
          <w:lang w:val="ru-RU"/>
        </w:rPr>
      </w:pPr>
      <w:bookmarkStart w:id="14" w:name="z21"/>
      <w:r w:rsidRPr="00E27D9E">
        <w:rPr>
          <w:b/>
          <w:color w:val="000000"/>
          <w:lang w:val="ru-RU"/>
        </w:rPr>
        <w:t xml:space="preserve"> </w:t>
      </w:r>
      <w:r w:rsidRPr="00A73175">
        <w:rPr>
          <w:b/>
          <w:color w:val="000000"/>
          <w:lang w:val="ru-RU"/>
        </w:rPr>
        <w:t>Правила возмещения части затрат субъектов индустриально-инновационной деятельности по продвижению отечественных обработанных товаров</w:t>
      </w:r>
    </w:p>
    <w:p w14:paraId="40637DB0" w14:textId="77777777" w:rsidR="009B16F5" w:rsidRPr="00E27D9E" w:rsidRDefault="00B81C23">
      <w:pPr>
        <w:spacing w:after="0"/>
        <w:rPr>
          <w:lang w:val="ru-RU"/>
        </w:rPr>
      </w:pPr>
      <w:bookmarkStart w:id="15" w:name="z22"/>
      <w:bookmarkEnd w:id="14"/>
      <w:r w:rsidRPr="00A73175">
        <w:rPr>
          <w:b/>
          <w:color w:val="000000"/>
          <w:lang w:val="ru-RU"/>
        </w:rPr>
        <w:t xml:space="preserve"> </w:t>
      </w:r>
      <w:r w:rsidRPr="00E27D9E">
        <w:rPr>
          <w:b/>
          <w:color w:val="000000"/>
          <w:lang w:val="ru-RU"/>
        </w:rPr>
        <w:t>Глава 1. Общие положения</w:t>
      </w:r>
    </w:p>
    <w:p w14:paraId="43D9AE51" w14:textId="77777777" w:rsidR="009B16F5" w:rsidRPr="00A73175" w:rsidRDefault="00B81C23">
      <w:pPr>
        <w:spacing w:after="0"/>
        <w:jc w:val="both"/>
        <w:rPr>
          <w:lang w:val="ru-RU"/>
        </w:rPr>
      </w:pPr>
      <w:bookmarkStart w:id="16" w:name="z23"/>
      <w:bookmarkEnd w:id="15"/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 w:rsidRPr="00A73175">
        <w:rPr>
          <w:color w:val="000000"/>
          <w:sz w:val="28"/>
          <w:lang w:val="ru-RU"/>
        </w:rPr>
        <w:t>1.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Настоящие Правила возмещения части затрат субъектов индустриально-инновационной деятельности по продвижению отечественных обработанных товаров (далее – Правила) разработаны в соответствии с подпунктом 13) пункта 2 статьи 100 Предпринимательского кодекса Республики Казахстан от 29 октября 2015 года и определяют порядок возмещения части затрат субъектам индустриально-инновационной деятельности по продвижению отечественных обработанных товаров.</w:t>
      </w:r>
    </w:p>
    <w:p w14:paraId="11012A0D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2. Возмещение части затрат предоставляется субъектам индустриально-инновационной деятельности на основании перечня отечественных обработанных товаров, по которым частично возмещаются затраты по их продвижению </w:t>
      </w:r>
      <w:r w:rsidRPr="00E27D9E">
        <w:rPr>
          <w:color w:val="000000"/>
          <w:sz w:val="28"/>
          <w:lang w:val="ru-RU"/>
        </w:rPr>
        <w:t>(далее – перечень) и в пределах средств, предусмотренных на эти цели республиканским бюджетом на текущий финансовый год.</w:t>
      </w:r>
    </w:p>
    <w:p w14:paraId="74B6F947" w14:textId="77777777" w:rsidR="009B16F5" w:rsidRPr="00A73175" w:rsidRDefault="00B81C23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 w:rsidRPr="00A73175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Субъект индустриально-инновационной деятельности обеспечивает полноту и достоверность предоставляемой заявки и прилагаемых к ней документов, информации, исходных данных, расчетов, обоснований.</w:t>
      </w:r>
    </w:p>
    <w:p w14:paraId="2A8620B7" w14:textId="77777777" w:rsidR="009B16F5" w:rsidRPr="00A73175" w:rsidRDefault="00B81C23">
      <w:pPr>
        <w:spacing w:after="0"/>
        <w:rPr>
          <w:lang w:val="ru-RU"/>
        </w:rPr>
      </w:pPr>
      <w:bookmarkStart w:id="19" w:name="z26"/>
      <w:bookmarkEnd w:id="18"/>
      <w:r w:rsidRPr="00A73175">
        <w:rPr>
          <w:b/>
          <w:color w:val="000000"/>
          <w:lang w:val="ru-RU"/>
        </w:rPr>
        <w:t xml:space="preserve"> Глава 2. Порядок возмещения части затрат субъектов индустриально-инновационной деятельности по продвижению отечественных обработанных товаров</w:t>
      </w:r>
    </w:p>
    <w:p w14:paraId="76A1D323" w14:textId="77777777" w:rsidR="009B16F5" w:rsidRPr="00A73175" w:rsidRDefault="00B81C23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Возмещение части затрат субъектов индустриально-инновационной деятельности по продвижению отечественных обработанных товаров производится по следующим видам:</w:t>
      </w:r>
    </w:p>
    <w:p w14:paraId="392DCA92" w14:textId="77777777" w:rsidR="009B16F5" w:rsidRPr="00A73175" w:rsidRDefault="00B81C23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затраты, связанные с рекламой товаров за рубежом:</w:t>
      </w:r>
    </w:p>
    <w:p w14:paraId="2CC10966" w14:textId="77777777" w:rsidR="009B16F5" w:rsidRPr="00A73175" w:rsidRDefault="00B81C23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рекламу за рубежом через средства массовой информации (печатные, телевидение, радио, интернет-ресурсы), специализированные и рекламные журналы и каталоги;</w:t>
      </w:r>
    </w:p>
    <w:p w14:paraId="0492570A" w14:textId="77777777" w:rsidR="009B16F5" w:rsidRPr="00A73175" w:rsidRDefault="00B81C23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рекламу за рубежом в общественных местах (баннеры, растяжки, </w:t>
      </w:r>
      <w:proofErr w:type="spellStart"/>
      <w:r w:rsidRPr="00A73175">
        <w:rPr>
          <w:color w:val="000000"/>
          <w:sz w:val="28"/>
          <w:lang w:val="ru-RU"/>
        </w:rPr>
        <w:t>лайт</w:t>
      </w:r>
      <w:proofErr w:type="spellEnd"/>
      <w:r w:rsidRPr="00A73175">
        <w:rPr>
          <w:color w:val="000000"/>
          <w:sz w:val="28"/>
          <w:lang w:val="ru-RU"/>
        </w:rPr>
        <w:t>-боксы, трансляция аудио-видеороликов, реклама на наружных поверхностях транспортных средств), реклама в салонах общественного транспорта;</w:t>
      </w:r>
    </w:p>
    <w:p w14:paraId="7D21CAF5" w14:textId="77777777" w:rsidR="009B16F5" w:rsidRPr="00A73175" w:rsidRDefault="00B81C23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изготовление предназначенных на эти цели аудио-видеороликов и рекламных материалов, аренду рекламных конструкций и поверхностей;</w:t>
      </w:r>
    </w:p>
    <w:p w14:paraId="14741F47" w14:textId="77777777" w:rsidR="009B16F5" w:rsidRPr="00A73175" w:rsidRDefault="00B81C23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 на прямое участие в зарубежных выставках, ярмарках, фестивалях:</w:t>
      </w:r>
    </w:p>
    <w:p w14:paraId="45E0AD73" w14:textId="77777777" w:rsidR="009B16F5" w:rsidRPr="00A73175" w:rsidRDefault="00B81C23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оплату регистрационного взноса;</w:t>
      </w:r>
    </w:p>
    <w:p w14:paraId="576AF9A1" w14:textId="77777777" w:rsidR="009B16F5" w:rsidRPr="00A73175" w:rsidRDefault="00B81C23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аренду выставочных площадей;</w:t>
      </w:r>
    </w:p>
    <w:p w14:paraId="3DF7820F" w14:textId="77777777" w:rsidR="009B16F5" w:rsidRPr="00A73175" w:rsidRDefault="00B81C23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изготовление (аренду), монтаж/демонтаж выставочных стендов, дополнительного оборудования;</w:t>
      </w:r>
    </w:p>
    <w:p w14:paraId="5B455ADB" w14:textId="77777777" w:rsidR="009B16F5" w:rsidRPr="00A73175" w:rsidRDefault="00B81C23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разработку, дизайн и оформление выставочных площадей;</w:t>
      </w:r>
    </w:p>
    <w:p w14:paraId="0EBB627F" w14:textId="77777777" w:rsidR="009B16F5" w:rsidRPr="00A73175" w:rsidRDefault="00B81C23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разработку, дизайн, перевод и изготовление рекламно-раздаточных материалов;</w:t>
      </w:r>
    </w:p>
    <w:p w14:paraId="45BE5AEF" w14:textId="77777777" w:rsidR="009B16F5" w:rsidRPr="00A73175" w:rsidRDefault="00B81C23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перелет экономическим классом 2 (двух) сотрудников субъекта индустриально-инновационной деятельности, принимающих участие в выставках, ярмарках, фестивалях;</w:t>
      </w:r>
    </w:p>
    <w:p w14:paraId="32B35087" w14:textId="77777777" w:rsidR="009B16F5" w:rsidRPr="00A73175" w:rsidRDefault="00B81C23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проживание 2 (двух) сотрудников субъекта индустриально-инновационной деятельности, принимающих участие в выставках, ярмарках, фестивалях в размерах, не превышающих предельные суммы возмещения расходов по найму гостиничных номеров сотрудникам субъектов индустриально-инновационной деятельности, принимающим участие в зарубежных выставках, ярмарках, фестивалях в долларах США и евро (в сутки на одного сотрудника), указанные в приложении 1 к настоящим Правилам, на срок не более пяти суток;</w:t>
      </w:r>
    </w:p>
    <w:p w14:paraId="24250C62" w14:textId="77777777" w:rsidR="009B16F5" w:rsidRPr="00A73175" w:rsidRDefault="00B81C23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затраты, связанные с разработкой, переводом на иностранные языки и изданием специализированного каталога для распространения за рубежом;</w:t>
      </w:r>
    </w:p>
    <w:p w14:paraId="3C58CE10" w14:textId="77777777" w:rsidR="009B16F5" w:rsidRPr="00A73175" w:rsidRDefault="00B81C23">
      <w:pPr>
        <w:spacing w:after="0"/>
        <w:jc w:val="both"/>
        <w:rPr>
          <w:lang w:val="ru-RU"/>
        </w:rPr>
      </w:pPr>
      <w:bookmarkStart w:id="34" w:name="z41"/>
      <w:bookmarkEnd w:id="33"/>
      <w:r w:rsidRPr="00A731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затраты на содержание представительства, торговой площади и склада за рубежом: </w:t>
      </w:r>
    </w:p>
    <w:p w14:paraId="35E61A13" w14:textId="77777777" w:rsidR="009B16F5" w:rsidRPr="00A73175" w:rsidRDefault="00B81C23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оплату аренды/субаренды офисных помещений представительства;</w:t>
      </w:r>
    </w:p>
    <w:p w14:paraId="578311B5" w14:textId="77777777" w:rsidR="009B16F5" w:rsidRPr="00A73175" w:rsidRDefault="00B81C23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на оплату аренды торговых площадей и склада;</w:t>
      </w:r>
    </w:p>
    <w:p w14:paraId="5A4B3F8B" w14:textId="77777777" w:rsidR="009B16F5" w:rsidRPr="00A73175" w:rsidRDefault="00B81C23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 на проведение процедур, связанных с регистрацией товарных знаков (бренда) за рубежом;</w:t>
      </w:r>
    </w:p>
    <w:p w14:paraId="13D19BD4" w14:textId="77777777" w:rsidR="009B16F5" w:rsidRPr="00A73175" w:rsidRDefault="00B81C23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 на проведение процедур, связанных с сертификацией товаров за рубежом;</w:t>
      </w:r>
    </w:p>
    <w:p w14:paraId="6B53CFCE" w14:textId="77777777" w:rsidR="009B16F5" w:rsidRPr="00A73175" w:rsidRDefault="00B81C23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затраты, связанные с доставкой товаров:</w:t>
      </w:r>
    </w:p>
    <w:p w14:paraId="09581018" w14:textId="77777777" w:rsidR="009B16F5" w:rsidRPr="00A73175" w:rsidRDefault="00B81C23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железнодорожным транспортом:</w:t>
      </w:r>
    </w:p>
    <w:p w14:paraId="126E1EBF" w14:textId="77777777" w:rsidR="009B16F5" w:rsidRPr="00A73175" w:rsidRDefault="00B81C23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возмещаются затраты, направленные на оплату тарифа за магистральную железнодорожную сеть, локомотивную тягу и грузовые коммерческие работы, понесенные при доставке товаров от пункта отправления до железнодорожных пунктов пропуска через Государственную границу Республики Казахстан;</w:t>
      </w:r>
    </w:p>
    <w:p w14:paraId="259E3771" w14:textId="77777777" w:rsidR="009B16F5" w:rsidRPr="00A73175" w:rsidRDefault="00B81C23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автомобильным транспортом:</w:t>
      </w:r>
    </w:p>
    <w:p w14:paraId="41C1AA6A" w14:textId="77777777" w:rsidR="009B16F5" w:rsidRPr="00A73175" w:rsidRDefault="00B81C23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возмещаются затраты от пункта отправления до международных пунктов пропуска через Государственную границу Республики Казахстан по автомобильным дорогам международного и республиканского значения.</w:t>
      </w:r>
    </w:p>
    <w:p w14:paraId="3DB37F79" w14:textId="77777777" w:rsidR="009B16F5" w:rsidRPr="00A73175" w:rsidRDefault="00B81C23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В зависимости от категории субъектов предпринимательства, указанных в подпунктах 1) – 7) пункта 4 субъектам индустриально-инновационной деятельности возмещаются обоснованные и документально подтвержденные затраты в следующем порядке:</w:t>
      </w:r>
    </w:p>
    <w:p w14:paraId="2A2E0C11" w14:textId="77777777" w:rsidR="009B16F5" w:rsidRPr="00A73175" w:rsidRDefault="00B81C23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субъектам крупного предпринимательства в размере 30% от суммы, предъявленной к возмещению;</w:t>
      </w:r>
    </w:p>
    <w:p w14:paraId="4391AA1D" w14:textId="77777777" w:rsidR="009B16F5" w:rsidRPr="00A73175" w:rsidRDefault="00B81C23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субъектам среднего предпринимательства в размере 50% от суммы, предъявленной к возмещению;</w:t>
      </w:r>
    </w:p>
    <w:p w14:paraId="4637EE61" w14:textId="77777777" w:rsidR="009B16F5" w:rsidRPr="00A73175" w:rsidRDefault="00B81C23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субъектам малого предпринимательства в размере 60% от суммы, предъявленной к возмещению.</w:t>
      </w:r>
    </w:p>
    <w:p w14:paraId="6AC0E2E4" w14:textId="77777777" w:rsidR="009B16F5" w:rsidRPr="00A73175" w:rsidRDefault="00B81C23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Возмещение части затрат, по видам, указанным в подпунктах 1) – 7) пункта 4 настоящих Правил, осуществляется без учета косвенных налогов (налог на добавленную стоимость и акцизы) Республики Казахстан.</w:t>
      </w:r>
    </w:p>
    <w:p w14:paraId="04CD3500" w14:textId="77777777" w:rsidR="009B16F5" w:rsidRPr="00A73175" w:rsidRDefault="00B81C23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Предельный размер возмещения части затрат, по видам указанным в подпунктах 1) – 6) пункта 4 настоящих Правил не может превышать тринадцати тысяч месячных расчетных показателей на одного субъекта индустриально-инновационной деятельности в текущем финансовом году.</w:t>
      </w:r>
    </w:p>
    <w:p w14:paraId="4F76F141" w14:textId="77777777" w:rsidR="009B16F5" w:rsidRPr="00A73175" w:rsidRDefault="00B81C23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Предельный размер возмещения части затрат по виду, указанному в подпункте 7) пункта 4 настоящих Правил, предоставляемый одному субъекту индустриально-инновационной деятельности в течение соответствующего финансового года на цели, указанные в пункте 1 настоящих Правил, не может превышать 1/50 от объема выделенных финансовых средств на текущий финансовый год.</w:t>
      </w:r>
    </w:p>
    <w:p w14:paraId="2112238E" w14:textId="77777777" w:rsidR="009B16F5" w:rsidRPr="00A73175" w:rsidRDefault="00B81C23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Лимит возмещения части затрат, при доставке товаров грузовым автомобилем составляет не более 300 (триста) тенге на 1 (один) километр пробега.</w:t>
      </w:r>
    </w:p>
    <w:p w14:paraId="4FEAC95D" w14:textId="77777777" w:rsidR="009B16F5" w:rsidRPr="00A73175" w:rsidRDefault="00B81C23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Возмещение части затрат производится в национальной валюте Республики Казахстан. Пересчет затрат, понесенных в иностранных валютах, осуществляется по курсам валют Национального Банка Республики Казахстан на дату перечисления платежа за выполненные работы/услуги субъектом индустриально-инновационной деятельности по заявленным затратам.</w:t>
      </w:r>
    </w:p>
    <w:p w14:paraId="7D3BD943" w14:textId="77777777" w:rsidR="009B16F5" w:rsidRPr="00A73175" w:rsidRDefault="00B81C23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Прием заявок по возмещению части затрат субъектов индустриально-инновационной деятельности по продвижению отечественных обработанных товаров (далее – заявка) осуществляется Национальным институтом развития в области развития и продвижения экспорта (далее – Оператор).</w:t>
      </w:r>
    </w:p>
    <w:p w14:paraId="7C0ACF6E" w14:textId="77777777" w:rsidR="009B16F5" w:rsidRPr="00A73175" w:rsidRDefault="00B81C23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Оператор по поручению уполномоченного органа в области государственной поддержки индустриально-инновационной деятельности (далее – Уполномоченный орган) размещает в республиканских средствах массовой информации и на веб-портале е</w:t>
      </w:r>
      <w:proofErr w:type="spellStart"/>
      <w:r>
        <w:rPr>
          <w:color w:val="000000"/>
          <w:sz w:val="28"/>
        </w:rPr>
        <w:t>xport</w:t>
      </w:r>
      <w:proofErr w:type="spellEnd"/>
      <w:r w:rsidRPr="00A7317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7317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73175">
        <w:rPr>
          <w:color w:val="000000"/>
          <w:sz w:val="28"/>
          <w:lang w:val="ru-RU"/>
        </w:rPr>
        <w:t xml:space="preserve"> (далее – веб-портал) объявление о приеме заявок с указанием места приема заявок и прилагающиеся к ним документы, наименование оператора, осуществляющего их прием, даты завершения приема заявок, а также ссылки на интернет-ресурс, содержащий подробную информацию.</w:t>
      </w:r>
    </w:p>
    <w:p w14:paraId="45C4A4F9" w14:textId="77777777" w:rsidR="009B16F5" w:rsidRPr="00A73175" w:rsidRDefault="00B81C23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Прием заявок должен завершаться не ранее, чем через месяц после опубликования объявления в средствах массовой информации и на веб-портале.</w:t>
      </w:r>
    </w:p>
    <w:p w14:paraId="23F9C198" w14:textId="77777777" w:rsidR="009B16F5" w:rsidRPr="00A73175" w:rsidRDefault="00B81C23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Требования, которым должен соответствовать субъект индустриально-инновационной деятельности, форма заявки и перечень прилагаемых к ней документов и материалов размещаются на интернет-ресурсе Уполномоченного органа и веб-портале.</w:t>
      </w:r>
    </w:p>
    <w:p w14:paraId="3F84B597" w14:textId="77777777" w:rsidR="009B16F5" w:rsidRPr="00A73175" w:rsidRDefault="00B81C23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Сведения о дате, времени приема заявки и стадии ее рассмотрения, размещаются Оператором на веб-портале.</w:t>
      </w:r>
    </w:p>
    <w:p w14:paraId="613745BC" w14:textId="77777777" w:rsidR="009B16F5" w:rsidRPr="00A73175" w:rsidRDefault="00B81C23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Заявки, поступившие после даты завершения их приема, подлежат отклонению с направлением соответствующего уведомления субъекту индустриально-инновационной деятельности.</w:t>
      </w:r>
    </w:p>
    <w:p w14:paraId="207B1C02" w14:textId="77777777" w:rsidR="009B16F5" w:rsidRPr="00E27D9E" w:rsidRDefault="00B81C23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Заявка на получение возмещения части затрат субъектов индустриально-инновационной деятельности, указанных в подпунктах 1) - 7) пункта 4 настоящих Правил составляется по форме, согласно приложению </w:t>
      </w:r>
      <w:r w:rsidRPr="00E27D9E">
        <w:rPr>
          <w:color w:val="000000"/>
          <w:sz w:val="28"/>
          <w:lang w:val="ru-RU"/>
        </w:rPr>
        <w:t>2 к настоящим Правилам, с приложением следующих документов:</w:t>
      </w:r>
    </w:p>
    <w:p w14:paraId="2DEE42FB" w14:textId="77777777" w:rsidR="009B16F5" w:rsidRPr="00A73175" w:rsidRDefault="00B81C23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 w:rsidRPr="00A73175">
        <w:rPr>
          <w:color w:val="000000"/>
          <w:sz w:val="28"/>
          <w:lang w:val="ru-RU"/>
        </w:rPr>
        <w:t>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копии документов, подтверждающих происхождение товара (сертификаты о происхождении товара) формы "</w:t>
      </w:r>
      <w:r>
        <w:rPr>
          <w:color w:val="000000"/>
          <w:sz w:val="28"/>
        </w:rPr>
        <w:t>CT</w:t>
      </w:r>
      <w:r w:rsidRPr="00A73175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KZ</w:t>
      </w:r>
      <w:r w:rsidRPr="00A73175">
        <w:rPr>
          <w:color w:val="000000"/>
          <w:sz w:val="28"/>
          <w:lang w:val="ru-RU"/>
        </w:rPr>
        <w:t>", а также "СТ-1" и/или "СТ-2" и/или "А" и/или "Оригинал" с актами экспертизы и/или индустриальный сертификат;</w:t>
      </w:r>
    </w:p>
    <w:p w14:paraId="288C7140" w14:textId="77777777" w:rsidR="009B16F5" w:rsidRPr="00A73175" w:rsidRDefault="00B81C23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копия договора (договоров) на выполнение работ/услуг с приложениями к договору, затраты на оплату которого включены в заявку для их возмещения;</w:t>
      </w:r>
    </w:p>
    <w:p w14:paraId="2EE16477" w14:textId="77777777" w:rsidR="009B16F5" w:rsidRPr="00A73175" w:rsidRDefault="00B81C23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3) сведения об отсутствии (наличии) задолженности, учет по которым ведется органом государственных доходов, по состоянию на 1-ое число месяца, предшествующего месяцу, в котором планируется заключение соглашения о возмещении части затрат;</w:t>
      </w:r>
    </w:p>
    <w:p w14:paraId="17D7F642" w14:textId="77777777" w:rsidR="009B16F5" w:rsidRPr="00A73175" w:rsidRDefault="00B81C23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 случае отсутствия договора на выполнение работ/услуг на прямое участие в зарубежных выставках, ярмарках, фестивалях – копии заявок на прямое участие в зарубежных выставках, ярмарках, фестивалях;</w:t>
      </w:r>
    </w:p>
    <w:p w14:paraId="530F1153" w14:textId="77777777" w:rsidR="009B16F5" w:rsidRPr="00A73175" w:rsidRDefault="00B81C23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копии </w:t>
      </w:r>
      <w:proofErr w:type="gramStart"/>
      <w:r w:rsidRPr="00A73175">
        <w:rPr>
          <w:color w:val="000000"/>
          <w:sz w:val="28"/>
          <w:lang w:val="ru-RU"/>
        </w:rPr>
        <w:t>счетов на оплату</w:t>
      </w:r>
      <w:proofErr w:type="gramEnd"/>
      <w:r w:rsidRPr="00A73175">
        <w:rPr>
          <w:color w:val="000000"/>
          <w:sz w:val="28"/>
          <w:lang w:val="ru-RU"/>
        </w:rPr>
        <w:t xml:space="preserve"> (если предусмотрены в платежных документах), счетов-фактур (инвойса) и/или акты выполненных работ/услуг, а также </w:t>
      </w:r>
      <w:r w:rsidRPr="00A73175">
        <w:rPr>
          <w:color w:val="000000"/>
          <w:sz w:val="28"/>
          <w:lang w:val="ru-RU"/>
        </w:rPr>
        <w:lastRenderedPageBreak/>
        <w:t>платежные документы, подтверждающие факт оплаты субъектом индустриально-инновационной деятельности работ/услуг.</w:t>
      </w:r>
    </w:p>
    <w:p w14:paraId="041884B5" w14:textId="77777777" w:rsidR="009B16F5" w:rsidRPr="00A73175" w:rsidRDefault="00B81C23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копия договора на поставку товара;</w:t>
      </w:r>
    </w:p>
    <w:p w14:paraId="3BA7C847" w14:textId="77777777" w:rsidR="009B16F5" w:rsidRPr="00A73175" w:rsidRDefault="00B81C23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заверенные первым руководителем и главным бухгалтером (при наличии) субъекта индустриально-инновационной деятельности копии следующих документов, подтверждающие фактически понесенные затраты субъекта индустриально - инновационной деятельности по доставке товаров:</w:t>
      </w:r>
    </w:p>
    <w:p w14:paraId="2EBB324C" w14:textId="77777777" w:rsidR="009B16F5" w:rsidRPr="00A73175" w:rsidRDefault="00B81C23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заключенный договор на выполнение работ/услуг по затратам на доставку товаров;</w:t>
      </w:r>
    </w:p>
    <w:p w14:paraId="5E8553AA" w14:textId="77777777" w:rsidR="009B16F5" w:rsidRPr="00A73175" w:rsidRDefault="00B81C23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счет-фактура на выполнение работ/услуг, связанных с осуществлением доставки товаров;</w:t>
      </w:r>
    </w:p>
    <w:p w14:paraId="3BE79A97" w14:textId="77777777" w:rsidR="009B16F5" w:rsidRPr="00A73175" w:rsidRDefault="00B81C23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</w:t>
      </w:r>
      <w:proofErr w:type="gramStart"/>
      <w:r w:rsidRPr="00A73175">
        <w:rPr>
          <w:color w:val="000000"/>
          <w:sz w:val="28"/>
          <w:lang w:val="ru-RU"/>
        </w:rPr>
        <w:t>счет на оплату</w:t>
      </w:r>
      <w:proofErr w:type="gramEnd"/>
      <w:r w:rsidRPr="00A73175">
        <w:rPr>
          <w:color w:val="000000"/>
          <w:sz w:val="28"/>
          <w:lang w:val="ru-RU"/>
        </w:rPr>
        <w:t xml:space="preserve"> работ/услуг, связанных с осуществлением доставки товаров;</w:t>
      </w:r>
    </w:p>
    <w:p w14:paraId="3F227A08" w14:textId="77777777" w:rsidR="009B16F5" w:rsidRPr="00A73175" w:rsidRDefault="00B81C23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акты выполненных работ/услуг или иные документы, подтверждающие осуществление доставки товаров;</w:t>
      </w:r>
    </w:p>
    <w:p w14:paraId="28B06351" w14:textId="77777777" w:rsidR="009B16F5" w:rsidRPr="00A73175" w:rsidRDefault="00B81C23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копии </w:t>
      </w:r>
      <w:proofErr w:type="spellStart"/>
      <w:proofErr w:type="gramStart"/>
      <w:r w:rsidRPr="00A73175">
        <w:rPr>
          <w:color w:val="000000"/>
          <w:sz w:val="28"/>
          <w:lang w:val="ru-RU"/>
        </w:rPr>
        <w:t>товаро</w:t>
      </w:r>
      <w:proofErr w:type="spellEnd"/>
      <w:r w:rsidRPr="00A73175">
        <w:rPr>
          <w:color w:val="000000"/>
          <w:sz w:val="28"/>
          <w:lang w:val="ru-RU"/>
        </w:rPr>
        <w:t>-транспортных</w:t>
      </w:r>
      <w:proofErr w:type="gramEnd"/>
      <w:r w:rsidRPr="00A73175">
        <w:rPr>
          <w:color w:val="000000"/>
          <w:sz w:val="28"/>
          <w:lang w:val="ru-RU"/>
        </w:rPr>
        <w:t xml:space="preserve"> накладных, квитанций о приеме груза на автомобильном и железнодорожном транспорте;</w:t>
      </w:r>
    </w:p>
    <w:p w14:paraId="11DEEF2C" w14:textId="77777777" w:rsidR="009B16F5" w:rsidRPr="00A73175" w:rsidRDefault="00B81C23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справка банка второго уровня - резидента Республики Казахстан о поступлении денежных средств, связанных с доставкой отечественных обработанных товаров по заключенным договорам;</w:t>
      </w:r>
    </w:p>
    <w:p w14:paraId="308A2F2C" w14:textId="77777777" w:rsidR="009B16F5" w:rsidRPr="00A73175" w:rsidRDefault="00B81C23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копии документов, представляемые только в отношении перевозчика, подтверждающие осуществление им деятельности по доставке товаров, сроком не менее 2 (двух) лет;</w:t>
      </w:r>
    </w:p>
    <w:p w14:paraId="404069B3" w14:textId="77777777" w:rsidR="009B16F5" w:rsidRPr="00A73175" w:rsidRDefault="00B81C23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копия свидетельства о государственной регистрации транспортного средства, которое было использовано при доставке товаров;</w:t>
      </w:r>
    </w:p>
    <w:p w14:paraId="0223D325" w14:textId="77777777" w:rsidR="009B16F5" w:rsidRPr="00A73175" w:rsidRDefault="00B81C23">
      <w:pPr>
        <w:spacing w:after="0"/>
        <w:jc w:val="both"/>
        <w:rPr>
          <w:lang w:val="ru-RU"/>
        </w:rPr>
      </w:pPr>
      <w:bookmarkStart w:id="75" w:name="z82"/>
      <w:bookmarkEnd w:id="74"/>
      <w:r w:rsidRPr="00A731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копии документов, подтверждающих наличие в собственности или аренде транспортного средства, которое использовано при доставке товаров. </w:t>
      </w:r>
    </w:p>
    <w:p w14:paraId="3367E11F" w14:textId="77777777" w:rsidR="009B16F5" w:rsidRPr="00A73175" w:rsidRDefault="00B81C23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Субъектом индустриально-инновационной деятельности дополнительно представляются следующие документы по видам затрат:</w:t>
      </w:r>
    </w:p>
    <w:p w14:paraId="33344253" w14:textId="77777777" w:rsidR="009B16F5" w:rsidRPr="00A73175" w:rsidRDefault="00B81C23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по затратам на рекламу товаров за рубежом:</w:t>
      </w:r>
    </w:p>
    <w:p w14:paraId="76E12F62" w14:textId="77777777" w:rsidR="009B16F5" w:rsidRPr="00A73175" w:rsidRDefault="00B81C23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договора на оказание услуг по рекламе товаров за рубежом и документы, подтверждающие затраты на данную рекламу;</w:t>
      </w:r>
    </w:p>
    <w:p w14:paraId="37E3BC83" w14:textId="77777777" w:rsidR="009B16F5" w:rsidRPr="00A73175" w:rsidRDefault="00B81C23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оригиналы каталогов, газет или иных печатных изданий, специализированных и рекламных журналов, каталогов с рекламой товаров (в том числе рекламными статьями о товаре и производителе);</w:t>
      </w:r>
    </w:p>
    <w:p w14:paraId="36C3B572" w14:textId="77777777" w:rsidR="009B16F5" w:rsidRPr="00A73175" w:rsidRDefault="00B81C23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видеоверсии телевизионной рекламы (</w:t>
      </w:r>
      <w:r>
        <w:rPr>
          <w:color w:val="000000"/>
          <w:sz w:val="28"/>
        </w:rPr>
        <w:t>USB</w:t>
      </w:r>
      <w:r w:rsidRPr="00A73175">
        <w:rPr>
          <w:color w:val="000000"/>
          <w:sz w:val="28"/>
          <w:lang w:val="ru-RU"/>
        </w:rPr>
        <w:t xml:space="preserve"> флэш накопители);</w:t>
      </w:r>
    </w:p>
    <w:p w14:paraId="0D14B7AD" w14:textId="77777777" w:rsidR="009B16F5" w:rsidRPr="00A73175" w:rsidRDefault="00B81C23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копии документов, подтверждающих трансляцию аудио и/или видеороликов (</w:t>
      </w:r>
      <w:proofErr w:type="spellStart"/>
      <w:r w:rsidRPr="00A73175">
        <w:rPr>
          <w:color w:val="000000"/>
          <w:sz w:val="28"/>
          <w:lang w:val="ru-RU"/>
        </w:rPr>
        <w:t>медиапланы</w:t>
      </w:r>
      <w:proofErr w:type="spellEnd"/>
      <w:r w:rsidRPr="00A73175">
        <w:rPr>
          <w:color w:val="000000"/>
          <w:sz w:val="28"/>
          <w:lang w:val="ru-RU"/>
        </w:rPr>
        <w:t>, эфирные справки и/или графики подтвержденных выходов рекламы);</w:t>
      </w:r>
    </w:p>
    <w:p w14:paraId="6ED7127B" w14:textId="77777777" w:rsidR="009B16F5" w:rsidRPr="00A73175" w:rsidRDefault="00B81C23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аудио версии рекламы на радио (</w:t>
      </w:r>
      <w:r>
        <w:rPr>
          <w:color w:val="000000"/>
          <w:sz w:val="28"/>
        </w:rPr>
        <w:t>USB</w:t>
      </w:r>
      <w:r w:rsidRPr="00A73175">
        <w:rPr>
          <w:color w:val="000000"/>
          <w:sz w:val="28"/>
          <w:lang w:val="ru-RU"/>
        </w:rPr>
        <w:t xml:space="preserve"> флэш накопители);</w:t>
      </w:r>
    </w:p>
    <w:p w14:paraId="4BECE016" w14:textId="77777777" w:rsidR="009B16F5" w:rsidRPr="00A73175" w:rsidRDefault="00B81C23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цветные фотоотчеты с разрешением не менее 2592х1944 пикселей о проведенной рекламе в общественных местах с полным охватом мест и рекламных площадей в соответствии с договором;</w:t>
      </w:r>
    </w:p>
    <w:p w14:paraId="595D78F1" w14:textId="77777777" w:rsidR="009B16F5" w:rsidRPr="00A73175" w:rsidRDefault="00B81C23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цветные фотоотчеты с разрешением не менее 2592х1944 пикселей о проведенной рекламе на наружных поверхностях транспортных средств с полным охватом мест и рекламных площадей в соответствии с договором;</w:t>
      </w:r>
    </w:p>
    <w:p w14:paraId="71F5A44B" w14:textId="77777777" w:rsidR="009B16F5" w:rsidRPr="00A73175" w:rsidRDefault="00B81C23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цветные фотоотчеты с разрешением не менее 2592х1944 пикселей о проведенной рекламе в салонах общественного транспорта с полным охватом мест и рекламных площадей в соответствии с договором;</w:t>
      </w:r>
    </w:p>
    <w:p w14:paraId="77ACBCEA" w14:textId="77777777" w:rsidR="009B16F5" w:rsidRPr="00A73175" w:rsidRDefault="00B81C23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2) по затратам на участие в зарубежных выставках, ярмарках, фестивалях:</w:t>
      </w:r>
    </w:p>
    <w:p w14:paraId="38D85DF6" w14:textId="77777777" w:rsidR="009B16F5" w:rsidRPr="00A73175" w:rsidRDefault="00B81C23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цветные фотоотчеты с разрешением не менее 2592х1944 пикселей об участии в зарубежных выставках, ярмарках, фестивалях с указанием места и даты съемки, не менее 3 (трех) штук;</w:t>
      </w:r>
    </w:p>
    <w:p w14:paraId="5F997112" w14:textId="77777777" w:rsidR="009B16F5" w:rsidRPr="00A73175" w:rsidRDefault="00B81C23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оригинальные экземпляры рекламно-раздаточных материалов;</w:t>
      </w:r>
    </w:p>
    <w:p w14:paraId="1C939D0D" w14:textId="77777777" w:rsidR="009B16F5" w:rsidRPr="00A73175" w:rsidRDefault="00B81C23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документов по перелету и проживанию: авиабилеты, посадочные талоны, счет-фактуры и акты выполненных работ по приобретению авиабилетов и проживанию, а также документы, подтверждающие их оплату;</w:t>
      </w:r>
    </w:p>
    <w:p w14:paraId="65FCC992" w14:textId="77777777" w:rsidR="009B16F5" w:rsidRPr="00A73175" w:rsidRDefault="00B81C23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копия приказа о командировании сотрудников для участия в данных выставках, ярмарках, фестивалях и командировочные удостоверения;</w:t>
      </w:r>
    </w:p>
    <w:p w14:paraId="2DCDDBAE" w14:textId="77777777" w:rsidR="009B16F5" w:rsidRPr="00A73175" w:rsidRDefault="00B81C23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3) по затратам на разработку и издание каталога:</w:t>
      </w:r>
    </w:p>
    <w:p w14:paraId="4D715C6E" w14:textId="77777777" w:rsidR="009B16F5" w:rsidRPr="00A73175" w:rsidRDefault="00B81C23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оригинал каталога;</w:t>
      </w:r>
    </w:p>
    <w:p w14:paraId="10F3C6F9" w14:textId="77777777" w:rsidR="009B16F5" w:rsidRPr="00A73175" w:rsidRDefault="00B81C23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оригинал справки субъекта индустриально-инновационной деятельности за подписью первого руководителя о распространении каталога и их количестве;</w:t>
      </w:r>
    </w:p>
    <w:p w14:paraId="7324FE38" w14:textId="77777777" w:rsidR="009B16F5" w:rsidRPr="00A73175" w:rsidRDefault="00B81C23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накладной (в случае отправления каталога посредством почтовой службы);</w:t>
      </w:r>
    </w:p>
    <w:p w14:paraId="6D399A49" w14:textId="77777777" w:rsidR="009B16F5" w:rsidRPr="00A73175" w:rsidRDefault="00B81C23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транспортной накладной (в случае отправления каталогов посредством авиа, авто, железнодорожного транспорта);</w:t>
      </w:r>
    </w:p>
    <w:p w14:paraId="55E0CABE" w14:textId="77777777" w:rsidR="009B16F5" w:rsidRPr="00A73175" w:rsidRDefault="00B81C23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4) по затратам на содержание представительства, торговой площади, склада за рубежом:</w:t>
      </w:r>
    </w:p>
    <w:p w14:paraId="2BCECE57" w14:textId="77777777" w:rsidR="009B16F5" w:rsidRPr="00A73175" w:rsidRDefault="00B81C23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копия документа о регистрации представительства;</w:t>
      </w:r>
    </w:p>
    <w:p w14:paraId="37CEA7FD" w14:textId="77777777" w:rsidR="009B16F5" w:rsidRPr="00A73175" w:rsidRDefault="00B81C23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копия фотографии офисного помещения представительства с указанием места и даты съемки;</w:t>
      </w:r>
    </w:p>
    <w:p w14:paraId="0E0F5A39" w14:textId="77777777" w:rsidR="009B16F5" w:rsidRPr="00A73175" w:rsidRDefault="00B81C23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копия фотографии торговой площади, склада с указанием места и даты съемки;</w:t>
      </w:r>
    </w:p>
    <w:p w14:paraId="7E04F0DB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документов, подтверждающих финансирование представительства;</w:t>
      </w:r>
    </w:p>
    <w:p w14:paraId="1E98EB96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по затратам на проведение процедур, связанных с регистрацией товарных знаков (бренда) за рубежом:</w:t>
      </w:r>
    </w:p>
    <w:p w14:paraId="6B928DDD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регистрационных документов (сертификаты);</w:t>
      </w:r>
    </w:p>
    <w:p w14:paraId="70595636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по затратам на проведение процедур, связанных с сертификацией товаров за рубежом:</w:t>
      </w:r>
    </w:p>
    <w:p w14:paraId="2E4D4A6F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документов, подтверждающих прохождение сертификации товаров (сертификаты, разрешения и другие документы).</w:t>
      </w:r>
    </w:p>
    <w:p w14:paraId="662D3EB1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7) по затратам, связанным с доставкой товаров:</w:t>
      </w:r>
    </w:p>
    <w:p w14:paraId="70CAF93E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копии путевых листов;</w:t>
      </w:r>
    </w:p>
    <w:p w14:paraId="35C8C3C6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 случае доставки товаров автомобильным транспортом – сведения о протяженности автомобильной дороги международного и республиканского значения от пункта отправления до международных автомобильных пунктов пропуска Республики Казахстан, полученные от Национального оператора по управлению автомобильными дорогами.</w:t>
      </w:r>
    </w:p>
    <w:p w14:paraId="720B4D55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8" w:name="z115"/>
      <w:bookmarkEnd w:id="107"/>
      <w:r w:rsidRPr="00A7317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 xml:space="preserve">Заявка и прилагаемые к ней документы оформляются на государственном и/или русском языках. </w:t>
      </w:r>
    </w:p>
    <w:p w14:paraId="36A29DE1" w14:textId="77777777" w:rsidR="009B16F5" w:rsidRPr="00A73175" w:rsidRDefault="00B81C23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В случае предоставления документов на иностранном языке, субъект индустриально-инновационной деятельности обеспечивает их нотариально-заверенный перевод на государственный или русский языки.</w:t>
      </w:r>
    </w:p>
    <w:p w14:paraId="178F9F13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A73175">
        <w:rPr>
          <w:color w:val="000000"/>
          <w:sz w:val="28"/>
          <w:lang w:val="ru-RU"/>
        </w:rPr>
        <w:t>Для рассмотрения допускаются заявки субъектов индустриально-инновационной деятельности:</w:t>
      </w:r>
    </w:p>
    <w:p w14:paraId="7BD669AD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1) осуществляющих реализацию продукции, которая соответствует товарным позициям на уровне 6 и более знаков единой товарной номенклатуры внешнеэкономической деятельности Евразийского экономического союза (ЕТН ВЭД ЕАЭС), включенным в перечень;</w:t>
      </w:r>
    </w:p>
    <w:p w14:paraId="6BA10084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2) содержащие сведения о затратах по продвижению своих товаров, которые:</w:t>
      </w:r>
    </w:p>
    <w:p w14:paraId="1A9DACBC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относятся к видам затрат, указанным в пункте 4 настоящих Правил;</w:t>
      </w:r>
    </w:p>
    <w:p w14:paraId="2DF8679D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были понесены субъектами индустриально-инновационной деятельности по видам затрат, указанным в подпунктах 1) - 6) пункта 4 настоящих Правил, не ранее двух лет до даты выхода объявления о приеме заявок;</w:t>
      </w:r>
    </w:p>
    <w:p w14:paraId="2DABB82B" w14:textId="77777777" w:rsidR="009B16F5" w:rsidRPr="00A73175" w:rsidRDefault="00B81C23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A73175">
        <w:rPr>
          <w:color w:val="000000"/>
          <w:sz w:val="28"/>
          <w:lang w:val="ru-RU"/>
        </w:rPr>
        <w:t xml:space="preserve"> были понесены субъектами индустриально-инновационной деятельности по видам затрат, указанным в подпункте 7) пункта 4 настоящих Правил, после 1-го января 2019 года, не ранее одного года до даты выхода объявления о приеме заявок.</w:t>
      </w:r>
    </w:p>
    <w:p w14:paraId="2FC5241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lastRenderedPageBreak/>
        <w:t>     </w:t>
      </w:r>
      <w:r w:rsidRPr="00A73175">
        <w:rPr>
          <w:color w:val="000000"/>
          <w:sz w:val="28"/>
          <w:lang w:val="ru-RU"/>
        </w:rPr>
        <w:t xml:space="preserve"> Заявка, составленная по форме, согласно приложению </w:t>
      </w:r>
      <w:r w:rsidRPr="00E27D9E">
        <w:rPr>
          <w:color w:val="000000"/>
          <w:sz w:val="28"/>
          <w:lang w:val="ru-RU"/>
        </w:rPr>
        <w:t>2 к настоящим Правилам, с приложением перечня документов, указанных в пунктах 12 и 13 настоящих Правил представляется Оператору в пронумерованном виде на бумажном носителе с приложением электронных копий документов, или электронных документов посредством веб-портала удостоверенных электронной цифровой подписью лица, уполномоченного подписывать заявку.</w:t>
      </w:r>
    </w:p>
    <w:p w14:paraId="39053681" w14:textId="77777777" w:rsidR="009B16F5" w:rsidRPr="00E27D9E" w:rsidRDefault="00B81C23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 заявке не допускается наличие подчисток, приписок, зачеркнутых слов и иных неоговоренных исправлений.</w:t>
      </w:r>
    </w:p>
    <w:p w14:paraId="1808D1A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Оператор в течение 7 (семи) рабочих дней после приема и регистрации заявок рассматривает их на соответствие требованиям настоящих Правил и готовит резюме заявки на получение возмещения части затрат субъектов индустриально-инновационной деятельности по форме, согласно приложению 3 к настоящим Правилам.</w:t>
      </w:r>
    </w:p>
    <w:p w14:paraId="255F9E87" w14:textId="77777777" w:rsidR="009B16F5" w:rsidRPr="00E27D9E" w:rsidRDefault="00B81C23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Сведения о государственной регистрации/перерегистрации юридического лица, статусе индивидуального предпринимателя, категории субъекта предпринимательства, об отсутствии (наличии) задолженности, Оператор получает из соответствующих государственных информационных систем через шлюз "электронного правительства".</w:t>
      </w:r>
    </w:p>
    <w:p w14:paraId="605176FC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 случае отсутствия в государственных информационных системах необходимых сведений Оператор имеет право запрашивать подтверждающие документы от уполномоченных государственных органов и субъекта индустриально-инновационной деятельности.</w:t>
      </w:r>
    </w:p>
    <w:p w14:paraId="304E888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17.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случае неполноты представленных документов, указанных в пунктах 12 и 13 настоящих Правил, Оператор в течение 3 (трех) рабочих дней с момента поступления заявки направляет соответствующие замечания субъекту индустриально-инновационной деятельности для устранения замечаний в течение 7 (семи) рабочих дней.</w:t>
      </w:r>
    </w:p>
    <w:p w14:paraId="4FD76001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18.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случае отсутствия замечаний или их устранения Оператор направляет заявку и резюме заявки на рассмотрение Межведомственной комиссии по возмещению части затрат субъектов индустриально-инновационной деятельности (далее – Комиссия).</w:t>
      </w:r>
    </w:p>
    <w:p w14:paraId="148AE77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Заявка о возмещении части затрат субъектов индустриально-инновационной деятельности рассматривается Комиссией, состав которой утверждает Уполномоченный орган.</w:t>
      </w:r>
    </w:p>
    <w:p w14:paraId="2FDED00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 Комиссию входят представители Уполномоченного органа, заинтересованных государственных органов и организаций, Национального </w:t>
      </w:r>
      <w:r w:rsidRPr="00E27D9E">
        <w:rPr>
          <w:color w:val="000000"/>
          <w:sz w:val="28"/>
          <w:lang w:val="ru-RU"/>
        </w:rPr>
        <w:lastRenderedPageBreak/>
        <w:t>института развития в области развития и продвижения экспорта, а также Национальной палаты предпринимателей Республики Казахстан "</w:t>
      </w:r>
      <w:proofErr w:type="spellStart"/>
      <w:r w:rsidRPr="00E27D9E">
        <w:rPr>
          <w:color w:val="000000"/>
          <w:sz w:val="28"/>
          <w:lang w:val="ru-RU"/>
        </w:rPr>
        <w:t>Атамекен</w:t>
      </w:r>
      <w:proofErr w:type="spellEnd"/>
      <w:r w:rsidRPr="00E27D9E">
        <w:rPr>
          <w:color w:val="000000"/>
          <w:sz w:val="28"/>
          <w:lang w:val="ru-RU"/>
        </w:rPr>
        <w:t>".</w:t>
      </w:r>
    </w:p>
    <w:p w14:paraId="11DF191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Заседание Комиссии проводится не менее одного раза в квартал.</w:t>
      </w:r>
    </w:p>
    <w:p w14:paraId="36D2A04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Комиссия в течение 7 (семи) рабочих дней со дня получения Оператором заявки и резюме заявки выносит соответствующее решение о возможности или невозможности возмещения части затрат.</w:t>
      </w:r>
    </w:p>
    <w:p w14:paraId="495BDFF1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Уполномоченный орган обеспечивает аудио или видеозапись заседаний Комиссии.</w:t>
      </w:r>
    </w:p>
    <w:p w14:paraId="64AB0F11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21.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решении Комиссии указываются наименование субъекта индустриально-инновационной деятельности, виды и суммы понесенных затрат, а также наименование и суммы затрат, подлежащих частичному возмещению из указанных в заявке.</w:t>
      </w:r>
    </w:p>
    <w:p w14:paraId="116DFC4F" w14:textId="77777777" w:rsidR="009B16F5" w:rsidRPr="00E27D9E" w:rsidRDefault="00B81C23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Комиссия принимает решение о возмещении части затрат, указанных в заявке при:</w:t>
      </w:r>
    </w:p>
    <w:p w14:paraId="4375233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подтверждении полноты и/или достоверности документов, представленных субъектом индустриально-инновационной деятельности, подтверждающих соответствующие затраты, указанные в заявке;</w:t>
      </w:r>
    </w:p>
    <w:p w14:paraId="7FD4B783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соответствии заявки настоящим Правилам;</w:t>
      </w:r>
    </w:p>
    <w:p w14:paraId="1E91282F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отсутствия фактов в течение текущего финансового года рассмотрения заявки произведенного возмещения в отношении затрат, указанных в заявке;</w:t>
      </w:r>
    </w:p>
    <w:p w14:paraId="41BF55D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отсутствии задолженности по уплате налогов, сборов и других обязательных платежей в соответствии с действующим законодательством Республики Казахстан, срок исполнения по которым наступил в соответствии с законодательством Республики Казахстан, по состоянию на 1-е число месяца, предшествующего месяцу, в котором планируется заключение соглашения о возмещении части затрат субъектов индустриально-инновационной деятельности;</w:t>
      </w:r>
    </w:p>
    <w:p w14:paraId="644CC683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5) регистрации в качестве субъекта предпринимательства на территории Республики Казахстан;</w:t>
      </w:r>
    </w:p>
    <w:p w14:paraId="70686C4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регистрации в качестве индивидуального предпринимателя или государственной регистрации в качестве юридического лица;</w:t>
      </w:r>
    </w:p>
    <w:p w14:paraId="710EADB7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7) регистрации в качестве налогоплательщика.</w:t>
      </w:r>
    </w:p>
    <w:p w14:paraId="5B2B421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 случае принятия Комиссией решения об отказе в возмещении части затрат, Оператор в течение 3 (трех) рабочих дней направляет субъекту индустриально-инновационной деятельности соответствующее уведомление по форме согласно приложению 4 настоящих Правил с указанием причин отказа.</w:t>
      </w:r>
    </w:p>
    <w:p w14:paraId="25932288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lastRenderedPageBreak/>
        <w:t>     </w:t>
      </w:r>
      <w:r w:rsidRPr="00E27D9E">
        <w:rPr>
          <w:color w:val="000000"/>
          <w:sz w:val="28"/>
          <w:lang w:val="ru-RU"/>
        </w:rPr>
        <w:t xml:space="preserve"> 23.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Если субъектом индустриально-инновационной деятельности к возмещению подана одна заявка с двумя и более затратами и по результатам рассмотрения будет установлено, что по отдельным затратам имеются основания для отказа в соответствии с пунктом 22 настоящих Правил, в возмещении затрат отказывается в части, не соответствующей требованиям настоящих Правил.</w:t>
      </w:r>
    </w:p>
    <w:p w14:paraId="18A07B6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24.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Уполномоченный орган в течение 10 (десяти) рабочих дней со дня принятия Комиссией решения о возможности возмещения части затрат, заключает с субъектом индустриально-инновационной деятельности соглашение о перечислении средств, по форме согласно приложению 5 настоящих Правил, в соответствии с которым производит перечисление возмещаемой суммы на счета субъектов индустриально-инновационной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24"/>
      </w:tblGrid>
      <w:tr w:rsidR="009B16F5" w:rsidRPr="00E27D9E" w14:paraId="4AFE47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14:paraId="5FAAB02D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8A10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возмещения части затрат субъектов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индустриально-инновационной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деятельности по продвижению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отечественных обработанных товаров</w:t>
            </w:r>
          </w:p>
        </w:tc>
      </w:tr>
    </w:tbl>
    <w:p w14:paraId="181841D5" w14:textId="77777777" w:rsidR="009B16F5" w:rsidRPr="00E27D9E" w:rsidRDefault="00B81C23">
      <w:pPr>
        <w:spacing w:after="0"/>
        <w:rPr>
          <w:lang w:val="ru-RU"/>
        </w:rPr>
      </w:pPr>
      <w:bookmarkStart w:id="140" w:name="z148"/>
      <w:r w:rsidRPr="00E27D9E">
        <w:rPr>
          <w:b/>
          <w:color w:val="000000"/>
          <w:lang w:val="ru-RU"/>
        </w:rPr>
        <w:t xml:space="preserve"> Предельные суммы возмещения расходов по найму гостиничных номеров сотрудникам субъектов индустриально-инновационной деятельности, принимающим участие в зарубежных выставках в долларах США и евро (в сутки на одного сотрудника)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9"/>
        <w:gridCol w:w="2407"/>
        <w:gridCol w:w="1166"/>
        <w:gridCol w:w="1170"/>
        <w:gridCol w:w="2392"/>
        <w:gridCol w:w="26"/>
      </w:tblGrid>
      <w:tr w:rsidR="009B16F5" w14:paraId="19E5EC5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14:paraId="75A2399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D61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D21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долл</w:t>
            </w:r>
            <w:proofErr w:type="spellEnd"/>
            <w:r>
              <w:rPr>
                <w:color w:val="000000"/>
                <w:sz w:val="20"/>
              </w:rPr>
              <w:t>. США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18D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евро</w:t>
            </w:r>
            <w:proofErr w:type="spellEnd"/>
          </w:p>
        </w:tc>
      </w:tr>
      <w:tr w:rsidR="009B16F5" w14:paraId="3B41A36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A55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061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8F4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5D8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B16F5" w14:paraId="124A70E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B78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963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Австрийская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3E0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828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9B16F5" w14:paraId="430B9BC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0B0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20A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Австралия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921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94B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F3E045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227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0F0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Азербайджанская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98C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A8D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DF8356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960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6FE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Албания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C79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657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6B304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140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E3B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Алжирская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1D3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1EE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405A0B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901B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B4F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Антигуа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Барбуда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FA2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EAF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711E0A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023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D63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Аргентинская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CF5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BC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CD88AB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BBF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B7C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Арабская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Египет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D8E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1C0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10E6D3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7B9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A23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Багамские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4D2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D97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52FBB3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BFA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605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Белиз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521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C7D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E1B389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9EF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6B3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Бермудские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A54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34B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2D0C88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AAF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4CF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Босния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Герцеговина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0A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A76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68C0849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5EF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843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Бруней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259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AF68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869AD7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7B5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186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Вануату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63C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E29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F7BCC8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917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3C0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615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1D4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6344CE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D0F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C54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Уругвай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544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BC7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44E029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A5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A89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Великое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Герцогство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Люксембург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5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F355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9B16F5" w14:paraId="7F6548D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B58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5DC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Габонская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662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DAAF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9E206E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F19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079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Бахрейн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037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133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3826B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021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35D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Катар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857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023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76B7E3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DE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967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Израиль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D59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19A5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913D8D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A4D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CF2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Кувейт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FF7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01C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173066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DC3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0C9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B1D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FBF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9B16F5" w14:paraId="7E9461D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595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4A7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Доминиканская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D9D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53A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351962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55D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DFC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Мадагаскар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20B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130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8EEF53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79B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0F24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Демократическая Республика Сан-Томе и Принсипи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BD0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C2E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258434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AB3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9F2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EDB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6F0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7166B7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CB4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F2C8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Демократическая Социалистическая Республика Шри-Ланка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CA4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0E0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70FDE6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C76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F174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D15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BD3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F9EEA6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4770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1E6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Иорданское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Хошимитское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83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0913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D1F8B2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56F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607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Иракская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E4A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23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9FFDE1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DE8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19C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17D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D16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5E78DE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0C0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C72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Ирландская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F02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576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9B16F5" w14:paraId="02F9724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64D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F72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Итальянская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8BF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BE1F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9B16F5" w14:paraId="51FF60F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508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4E7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Йеменская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Арабская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330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65E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73EE67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716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255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Афганистан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E81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E61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A8DF3D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ECA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9E3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Мавритания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EFE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67E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6B3FF6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60A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374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Исламская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Пакистан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1FE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49B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C7B0BE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A09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344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012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FC1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9B16F5" w14:paraId="097CE87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2E9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9EB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Княжество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Андорра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B07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6A4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07CD40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837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0CD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Бельгия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FB1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3AF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9B16F5" w14:paraId="32700BA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6F1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3E6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Кооперативная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Гайана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39F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EA4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B9D5A2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83C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EE3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B9C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B0F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9B16F5" w14:paraId="68A9AC8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72F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9EC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Каймановы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413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15C9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12706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70B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1D7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Камбоджи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AFB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6DA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458131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B7C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DBA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Кампучия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774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D8A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2818C7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C2E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F8B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Канада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9F1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8B8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C66E69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5D7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2BB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Корейская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Народно-Демократическая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3D1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7B1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F99D039" w14:textId="77777777">
        <w:trPr>
          <w:trHeight w:val="30"/>
          <w:tblCellSpacing w:w="0" w:type="auto"/>
        </w:trPr>
        <w:tc>
          <w:tcPr>
            <w:tcW w:w="3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287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559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Китайская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90B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B1C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EDDDE9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D5E5A4" w14:textId="77777777" w:rsidR="009B16F5" w:rsidRDefault="009B16F5"/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6A4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г. </w:t>
            </w:r>
            <w:proofErr w:type="spellStart"/>
            <w:r>
              <w:rPr>
                <w:color w:val="000000"/>
                <w:sz w:val="20"/>
              </w:rPr>
              <w:t>Гонконг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9A8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09F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AAB0F9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283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4B2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Кыргызская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053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1A3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B14F2F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51E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843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Лесото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A4F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9A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63BC71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9402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C76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Княжество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Лихтенштейн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98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130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9B16F5" w14:paraId="76A127E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AB3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CE6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Марокко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025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6A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203FFE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79A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AA54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Непал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3AF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CDD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203983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4DB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FE4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Нидерланды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EEB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C52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9B16F5" w14:paraId="0FA5E3B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C25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082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Норвегия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C97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585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9B16F5" w14:paraId="04DCCCD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61A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88D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Саудовская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Аравия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D67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0AD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6F5144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97B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37F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Свазиленд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578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8FA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7BAD0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3DE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FEF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Таиланд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67C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F340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D66D17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217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E4C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Тонго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FE5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7103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9771ABD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E1B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51D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Королевство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Швеция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AB0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0F8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9B16F5" w14:paraId="186DF9D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BD4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D10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Лаосская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Народно-Демократическая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806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177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E8E009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1C0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023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Латвийская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4D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61D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9B16F5" w14:paraId="51BB62F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B2D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893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Ливанская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223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24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439F89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1C3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319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Ливия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FA4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EEE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6FF377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109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68D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Литовская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127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491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9B16F5" w14:paraId="141D0C5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C63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EF7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Макао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817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E55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3A360A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B90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183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Малави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DBE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01E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EFF56E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96B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151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Мальдивская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DDF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BCF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F0AD2D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CF9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9EC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Мексиканские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Штаты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82AF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A2F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50C9CB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A4B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6D2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Монако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4FF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3AF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9B16F5" w14:paraId="4FEA59F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54D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D56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Монгольская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C30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C6D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61C8E0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B70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F81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Мьянма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5A5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EEA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381385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B12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585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Конго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273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4D1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026D3B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1D2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0A5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Зеландия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478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E2E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77D5B4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1F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37F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Бангладеш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56D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B0C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2822ED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C1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6CA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о. </w:t>
            </w:r>
            <w:proofErr w:type="spellStart"/>
            <w:r>
              <w:rPr>
                <w:color w:val="000000"/>
                <w:sz w:val="20"/>
              </w:rPr>
              <w:t>Палау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00D8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92C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E56979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B19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B80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Объединенные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Арабские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Эмираты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045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4E8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C1D838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8AC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3D8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Объединенная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Танзания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1FD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752B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C5A3F0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E49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131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Папуа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Гвинея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750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852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F85DE3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ADC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B5F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Португальская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ACE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D9C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9B16F5" w14:paraId="0E06134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E66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C6C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Пуэрто-Рико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6D1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49C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46596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846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35B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Ангола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8BB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98B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36516D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E75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BD8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Армения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D41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589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13FA8B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A1D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3D0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Барбадос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D8F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586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554B99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D9F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5A4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Беларусь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350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484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6BFD48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CD3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9E6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Бенин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E28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29F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0E107B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0DA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614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Болгария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491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CE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9B16F5" w14:paraId="790FCEE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CDB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0EA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Боливия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958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587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928ED3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6A6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11F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Ботсвана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FAA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365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C0F7E0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4A1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368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Венгерская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3D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0A6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1B502B8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113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E91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Венесуэла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9C4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559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2C657B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407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FDF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Вьетнам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A3D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967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5C011A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99B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FA3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Гаити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F54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C95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92B3BF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46F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9C9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Гамбия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FFB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D5D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6EDE35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584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E0A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Гана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60E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0EC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6BA19D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F0D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B5A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Гватемала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A4A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AA8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BD894C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806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E31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Гвинея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480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7B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8CF9B2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781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062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Гвинея-Бисау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6F6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46D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F86AAC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CFB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36B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Буркина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Фасо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C98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03D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1ED55B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1D7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316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Бурунди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07E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CC7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5F0AD9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13F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81B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Гибралтар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DA1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B70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545E09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1AC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07A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Гондурас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50B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D3F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3D7D94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87E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5F3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Гренада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9B7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610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1FC344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582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98F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Грузия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A3F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97C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721F56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C40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457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Джибути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060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51A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3A1D46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DD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F28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Заир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E0A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89E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5D84AA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84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093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Замбия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64B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E7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45AA3C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85D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95B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Зимбабве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97E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58C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54BC9B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D87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799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3A9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0F31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CD5FE9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9EE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240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Индонезия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73D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E1A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EA44C2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88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9F9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Исландия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350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366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9B16F5" w14:paraId="0F27E04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92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047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Кабо-Верди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30E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498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85F929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254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65E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Камерун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9A8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A1B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186F36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606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30E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F38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410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A5EBAC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50D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0CF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Кипр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424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48A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9B16F5" w14:paraId="2F83C9E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5B2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041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Колумбия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FE7C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855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1C9979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42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CAD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Коста-Рико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49F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6B3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1E711B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A526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169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Код-д'Ивуар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AC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324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AB8263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E64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615D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Куба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2C0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EE9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4E186E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E11F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489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Корея</w:t>
            </w:r>
            <w:proofErr w:type="spellEnd"/>
            <w:r>
              <w:rPr>
                <w:color w:val="000000"/>
                <w:sz w:val="20"/>
              </w:rPr>
              <w:t xml:space="preserve"> г. </w:t>
            </w:r>
            <w:proofErr w:type="spellStart"/>
            <w:r>
              <w:rPr>
                <w:color w:val="000000"/>
                <w:sz w:val="20"/>
              </w:rPr>
              <w:t>Сеул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AFE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FB5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1CA4F3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681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FC7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Либерия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82F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770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4B48FF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F55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3C6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Маврикий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634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3B00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59B239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38D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689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7C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D3B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830C55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56E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C4F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Македония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2B0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33B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9B16F5" w14:paraId="5EF7DD1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36C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558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Мальта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EB85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BAF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95851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628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484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Мозамбик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FD0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E6C8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8A0C41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1F9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B19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Молдова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A26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49B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2D1833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2D1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FF4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Намибия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657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3B9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E6F1F2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D44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995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Нигер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066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AA0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01A744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61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D50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Никарагуа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EA8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CC8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49A5AB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C054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A98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Панама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31A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A17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13E8D4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298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1BE7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Парагвай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D16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05E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CCAE0B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0FB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FCC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Перу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5C1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DDD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F8D36D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C0B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F5B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Польша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F4C6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5DA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5713ADC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FD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BBB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Сальвадор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F9A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89A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CC49DA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297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FF6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Сенегал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48C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71E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34A24D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534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5BB4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Сингапур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EB8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B97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245C25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A23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500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Словения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3A9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A99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38B8517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B40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747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Суринам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DA9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C45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7B1B66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441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2AB2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Сьерра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Лион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C29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243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E7ED0CD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B9C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186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Таджикистан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07A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8DC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3F02E9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F7F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11C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Тринидад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Тобаго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D97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649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E9ABF4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AEC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B4A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Уганда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E589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92B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6838E0D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25D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05AE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Узбекистан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54A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254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1F6D67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553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570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Украина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9F6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E46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BFD888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D8D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5D0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Филиппины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4E4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BBE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468621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31B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9D7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Хорватия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93F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00A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145931F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671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FF6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Чад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A83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671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994DCE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07C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53D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Чили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D37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5CB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69AC4B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35D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F08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Эквадор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EF9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36F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13E96B1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9D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F72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Российская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Федерация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B09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82D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2ECC55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ED6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425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Руандийская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ECD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9BA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540080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5D5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F92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Румыния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CF9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C05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9B16F5" w14:paraId="0D835B7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6A4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2A26" w14:textId="77777777" w:rsidR="009B16F5" w:rsidRPr="00A73175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A73175">
              <w:rPr>
                <w:color w:val="000000"/>
                <w:sz w:val="20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B85D" w14:textId="77777777" w:rsidR="009B16F5" w:rsidRPr="00A73175" w:rsidRDefault="00B81C23">
            <w:pPr>
              <w:spacing w:after="0"/>
              <w:jc w:val="both"/>
              <w:rPr>
                <w:lang w:val="ru-RU"/>
              </w:rPr>
            </w:pPr>
            <w:r w:rsidRPr="00A73175">
              <w:rPr>
                <w:lang w:val="ru-RU"/>
              </w:rP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A9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9B16F5" w14:paraId="4E0C20D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2E3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FA89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495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017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448CA1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427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491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Сан-Марино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D4F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81C7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B3EA8E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909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F2D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Сейшельские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74E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6DA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2E89897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A9F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5E5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Сент-Люсия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F6B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8C7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716EA4E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920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E0B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Сирийская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Арабская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1EC4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3F0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9F7FB5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93A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DF1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Словацкая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324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74C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72CBFE9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E94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583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Соломоновы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острова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DC2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7C4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5D3AC9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F3A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E67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Сомалийская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682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82D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88215B" w14:textId="77777777">
        <w:trPr>
          <w:trHeight w:val="30"/>
          <w:tblCellSpacing w:w="0" w:type="auto"/>
        </w:trPr>
        <w:tc>
          <w:tcPr>
            <w:tcW w:w="3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6DC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6ED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Соединенные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Америки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ECE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EF4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FD2A90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745A21" w14:textId="77777777" w:rsidR="009B16F5" w:rsidRDefault="009B16F5"/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751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г. </w:t>
            </w:r>
            <w:proofErr w:type="spellStart"/>
            <w:r>
              <w:rPr>
                <w:color w:val="000000"/>
                <w:sz w:val="20"/>
              </w:rPr>
              <w:t>Нью-Йорк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AED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772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0B5C06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E69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8E3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Султанат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Оман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BFE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E3C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4825173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319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751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Суверенная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Фиджи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205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533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03F5DD0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69A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842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Сербия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Черногория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035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E52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2A5BF184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E16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363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Тайвань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B6F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4F1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F78FD1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10A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676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Тоголезская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E13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CC0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A689EA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4A8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CBF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Тунисская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1DF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9F5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470A19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68A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C62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Туркменистан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7B9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3D4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9DBE83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A91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F80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Турецкая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02A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79C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9D6E81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928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AF5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Бразилия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765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BF1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D3DB17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C6C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5C8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Германия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066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895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9B16F5" w14:paraId="2588D36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995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A0E9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Федеральная Исламская Республика Коморских Островов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B93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A55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AF0B1DA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ACE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B9E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Финляндская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0EF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D69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DE7F9B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E53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53E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Французская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DEE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BDB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9B16F5" w14:paraId="356D477F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12F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1CF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Федерация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Малайзия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1E8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AD6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F1089C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AF6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C05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Нигерия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2BA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7F2F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DCAC9F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40D7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180.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119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Федеративная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Демократическая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Эфиопия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217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372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FEAD542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AB9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EBB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Чешская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7FA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2D8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7AEC46F5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F03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1A0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Швейцарская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Конфедерация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3F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3F8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8D7566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288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AE5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Экваториальная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Гвинея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F78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907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1B2024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AA5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042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Эстонская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E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0EC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9B16F5" w14:paraId="62CFC849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F55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925F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Южно-Африканская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C3E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7E3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AC37AF6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371F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A5BE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Ямайка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31A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C66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A9CCD38" w14:textId="77777777">
        <w:trPr>
          <w:trHeight w:val="30"/>
          <w:tblCellSpacing w:w="0" w:type="auto"/>
        </w:trPr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15A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2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327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Япония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925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4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D34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:rsidRPr="00E27D9E" w14:paraId="0E176B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C989" w14:textId="77777777" w:rsidR="009B16F5" w:rsidRDefault="00B81C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980F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Приложение 2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к Правилам возмещения части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затрат субъектов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индустриально-инновационной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деятельности по продвижению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отечественных обработанных товаров</w:t>
            </w:r>
          </w:p>
        </w:tc>
      </w:tr>
      <w:tr w:rsidR="009B16F5" w14:paraId="3AAD67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2911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B4C5D" w14:textId="77777777" w:rsidR="009B16F5" w:rsidRDefault="00B81C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73D90C" w14:textId="77777777" w:rsidR="009B16F5" w:rsidRPr="00E27D9E" w:rsidRDefault="00B81C23">
      <w:pPr>
        <w:spacing w:after="0"/>
        <w:rPr>
          <w:lang w:val="ru-RU"/>
        </w:rPr>
      </w:pPr>
      <w:bookmarkStart w:id="141" w:name="z151"/>
      <w:r w:rsidRPr="00E27D9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Заявка на получение возмещения части затрат субъектов</w:t>
      </w:r>
      <w:r w:rsidRPr="00E27D9E">
        <w:rPr>
          <w:lang w:val="ru-RU"/>
        </w:rPr>
        <w:br/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индустриально-инновационной деятельности</w:t>
      </w:r>
    </w:p>
    <w:p w14:paraId="5C5A7654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2" w:name="z152"/>
      <w:bookmarkEnd w:id="141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Кому: 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(наименование Оператора)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От кого: 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(полное наименование субъекта индустриально-инновационной деятельности с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указанием организационно-правовой формы)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Государственная регистрация/перерегистрация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(№ свидетельства/справки/уведомления о начале деятельности в качестве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индивидуального предпринимателя, кем и когда выдано)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Фактический адрес 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lastRenderedPageBreak/>
        <w:t>БИН/ИИН______________________________________________________________________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Наименование отрасли 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Вид деятельности 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Численность сотрудников 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Производственная мощность, возможности увеличения 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Фактическая загруженность производства___________________________________________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(в процентах)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Руководитель 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(фамилия, имя, отчество (при наличии), должность, номер телефона)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Контактное лицо, заполнившее заявку на возмещение 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(фамилия, имя, отчество (при наличии), должность, электронный адрес, номера телефона, факса)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1.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понесенные субъектом индустриально-инновационной деятельности: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1)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рекламой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2"/>
        <w:gridCol w:w="2492"/>
        <w:gridCol w:w="2003"/>
        <w:gridCol w:w="1137"/>
        <w:gridCol w:w="2176"/>
      </w:tblGrid>
      <w:tr w:rsidR="009B16F5" w14:paraId="1D4C7A74" w14:textId="77777777">
        <w:trPr>
          <w:trHeight w:val="30"/>
          <w:tblCellSpacing w:w="0" w:type="auto"/>
        </w:trPr>
        <w:tc>
          <w:tcPr>
            <w:tcW w:w="20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14:paraId="157A4D9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0C07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которому, произведены затраты</w:t>
            </w:r>
          </w:p>
        </w:tc>
        <w:tc>
          <w:tcPr>
            <w:tcW w:w="2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1E6A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B95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455DD58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0275EE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72F15E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A28F0C" w14:textId="77777777" w:rsidR="009B16F5" w:rsidRDefault="009B16F5"/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886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282B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085F933F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A3E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477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529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FA5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B2A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B16F5" w14:paraId="63D7313B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99A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47C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A30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732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301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BD74E2C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91D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535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55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E280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E2E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4472912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C5C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1ED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0D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651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09E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EDC5E12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8F0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B4C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DB9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B4A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5C4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4711B48D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3" w:name="z15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прямое участие в зарубежных выставках, ярмарках, фестивалях: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3A40E918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14:paraId="0D48612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36DD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955F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5C9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2CAC34B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B0832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B65522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ECD391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2FD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9CCE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4B8D5588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654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A32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156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9CE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3D1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BF93C5B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0DA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E7C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94A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E97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169E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1EBA022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3CA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E64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2B4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470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3B6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3C0D4D5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F74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C1E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839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65C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DA4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17B1917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4" w:name="z15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разработкой, переводом на иностранные языки и изданием специализированного каталога для распространения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6F95EB74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14:paraId="12269B3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2330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D2D7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D32E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5D2B13C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76BBCC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0F684A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2096EE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FD3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9E70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24AC273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216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D55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468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177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097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CA3277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6FE1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FC5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0A7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686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A2C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7B195DB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1B5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8BB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9A0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5D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53D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B7A36B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CD4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B52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4DA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CC30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C8B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2A930E5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5" w:name="z15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содержание представительства, торговой площади и склада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8"/>
        <w:gridCol w:w="2619"/>
        <w:gridCol w:w="1028"/>
        <w:gridCol w:w="1308"/>
        <w:gridCol w:w="2587"/>
      </w:tblGrid>
      <w:tr w:rsidR="009B16F5" w14:paraId="2879F3D6" w14:textId="77777777">
        <w:trPr>
          <w:trHeight w:val="30"/>
          <w:tblCellSpacing w:w="0" w:type="auto"/>
        </w:trPr>
        <w:tc>
          <w:tcPr>
            <w:tcW w:w="2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14:paraId="6698CD2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626D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1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B79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7E2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3FBE92F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C1A9A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E5792F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66E7DB" w14:textId="77777777" w:rsidR="009B16F5" w:rsidRDefault="009B16F5"/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5F9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5745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4DB0835C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B73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A9F8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443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29A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A0D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71F74ED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4FE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A8A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4CE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41A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B5C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4F4B0D5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759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5B3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826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73B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8DA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CC98E2A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B69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B4B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9FE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295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EE0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6B5FBD7E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6" w:name="z15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проведение процедур, связанных с регистрацией товарных знаков (бренда)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29C18490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14:paraId="52F57B9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2528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3152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DCB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7A5D343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07515F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C960CF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93C0FD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7E9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7D758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479E440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103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7BE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356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F2D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A31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CFB395B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D9F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2BB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457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007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9B4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D6183ED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18E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016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60F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415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986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9B37D78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E7E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435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145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010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746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25E158CF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7" w:name="z15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проведение процедур, связанных с сертификацией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03CA44D6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14:paraId="5118CC7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1E8A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7324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1235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2F0DD27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BF8775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BC5272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B3A911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F73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1DE7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0183BB9C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7412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BEC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32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110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9C8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4E212B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12B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7F9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286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2F1B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70B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D401ADA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0E9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862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A6A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A47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775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875012C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2D34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C3A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DA2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85E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BAE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2BBABE1E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8" w:name="z15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доставкой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1E88FA15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14:paraId="361C432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79EC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4082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72C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36F1B1E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EEB24D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3AF010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188993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BEA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800A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1A8093B7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0CE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3B9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97F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368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1915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B758035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F8B7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AEE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35A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128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89D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4B642CD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4F7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61E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386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F9ED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10B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0E44C1D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668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EBE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E4EC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930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E9E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2148BE6B" w14:textId="77777777" w:rsidR="009B16F5" w:rsidRPr="00E27D9E" w:rsidRDefault="00B81C23">
      <w:pPr>
        <w:spacing w:after="0"/>
        <w:jc w:val="both"/>
        <w:rPr>
          <w:lang w:val="ru-RU"/>
        </w:rPr>
      </w:pPr>
      <w:bookmarkStart w:id="149" w:name="z15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Общая сумма заявляемых к возмещению части затрат: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___________________________________________________________________________тенге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(сумма цифрами и прописью)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 xml:space="preserve">Сведения о реализуемых отечественных обработанных товарах: 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Наименование товаров с указанием товарной позиции на уровне 6 и более знаков ЕТН ВЭД ЕАЭС: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Перечень документов в соответствии с требованиями перечня документов, прилагаемых к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заявке согласно пунктам 12 и 13 настоящих Правил, с указанием количества </w:t>
      </w:r>
      <w:r w:rsidRPr="00E27D9E">
        <w:rPr>
          <w:color w:val="000000"/>
          <w:sz w:val="28"/>
          <w:lang w:val="ru-RU"/>
        </w:rPr>
        <w:lastRenderedPageBreak/>
        <w:t>страниц: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1. 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2. 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3. 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Данной заявкой субъект индустриально-инновационной деятельности берет на себя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ответственность за полноту и достоверность представленных документов, информации,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исходных данных, расчетов, обоснований.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Субъект индустриально-инновационной деятельности подтверждает, что заявленные на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возмещение затраты ранее не возмещались, не финансируются и не профинансированы за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счет средств республиканского и/или местного бюджетов в рамках текущих или иных мер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государственной поддержки, предусмотренных законодательством Республики Казахстан в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области предпринимательства.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Руководитель: __________ 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фамилия, имя, отчество (при наличии)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Дата подачи заявки: 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Примечание: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БИН - бизнес идентификационный номер;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ИИН - индивидуальный идентификационный номер;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НДС РК - налог на добавленную стоимость Республики Казахстан;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ЕТН ВЭД ЕАЭС - единая товарная номенклатура внешнеэкономической деятельности Евразийского экономического союза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24"/>
      </w:tblGrid>
      <w:tr w:rsidR="009B16F5" w:rsidRPr="00E27D9E" w14:paraId="387588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14:paraId="7EBDC617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55B89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Приложение 3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к Правилам возмещения части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затрат субъектов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индустриально-инновационной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деятельности по продвижению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отечественных обработанных товаров</w:t>
            </w:r>
          </w:p>
        </w:tc>
      </w:tr>
      <w:tr w:rsidR="009B16F5" w14:paraId="63394EB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397B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D8D0" w14:textId="77777777" w:rsidR="009B16F5" w:rsidRDefault="00B81C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88DDAA9" w14:textId="77777777" w:rsidR="009B16F5" w:rsidRPr="00E27D9E" w:rsidRDefault="00B81C23">
      <w:pPr>
        <w:spacing w:after="0"/>
        <w:rPr>
          <w:lang w:val="ru-RU"/>
        </w:rPr>
      </w:pPr>
      <w:bookmarkStart w:id="150" w:name="z162"/>
      <w:r w:rsidRPr="00E27D9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Резюме заявки на получение возмещения части затрат субъектов</w:t>
      </w:r>
      <w:r w:rsidRPr="00E27D9E">
        <w:rPr>
          <w:lang w:val="ru-RU"/>
        </w:rPr>
        <w:br/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27D9E">
        <w:rPr>
          <w:b/>
          <w:color w:val="000000"/>
          <w:lang w:val="ru-RU"/>
        </w:rPr>
        <w:t xml:space="preserve"> индустриально-инновационной деятельности</w:t>
      </w:r>
    </w:p>
    <w:p w14:paraId="650A5BDC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1" w:name="z163"/>
      <w:bookmarkEnd w:id="150"/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1. Информация об организации, подавшей заявку: 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Наименование организации с указанием организационно-правовой формы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</w:t>
      </w:r>
      <w:r w:rsidRPr="00E27D9E">
        <w:rPr>
          <w:color w:val="000000"/>
          <w:sz w:val="28"/>
          <w:lang w:val="ru-RU"/>
        </w:rPr>
        <w:lastRenderedPageBreak/>
        <w:t>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Государственная регистрация/перерегистрация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(№ свидетельства/справки/уведомления о начале деятельности в качестве 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индивидуального предпринимателя, кем и когда выдано)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Фактический адрес 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БИН/ИИН____________________________________________________________________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Наименование отрасли 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Вид деятельности 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Численность сотрудников 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Производственная мощность, возможности увеличения 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Фактическая загруженность производства_________________________________________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(в процентах)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Руководитель 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(фамилия, имя, отчество (при наличии), должность, номер телефона)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Контактное лицо, заполнившее заявку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(фамилия, имя, отчество (при наличии), должность, электронный адрес, номера телефона, факса)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Перечень документов в соответствии с требованиями пункта 12 и 13 настоящих Правил: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1. 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2. 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3. 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Перечень не предоставленных документов в соответствии с требованиями пункта 12 и 13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настоящих Правил (заполняется при наличии):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lastRenderedPageBreak/>
        <w:t>1._____________________________________________________________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2._____________________________________________________________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3._____________________________________________________________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4.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заявленные к возмещению: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1)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рекламой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2"/>
        <w:gridCol w:w="2492"/>
        <w:gridCol w:w="2003"/>
        <w:gridCol w:w="1137"/>
        <w:gridCol w:w="2176"/>
      </w:tblGrid>
      <w:tr w:rsidR="009B16F5" w14:paraId="42B46CC3" w14:textId="77777777">
        <w:trPr>
          <w:trHeight w:val="30"/>
          <w:tblCellSpacing w:w="0" w:type="auto"/>
        </w:trPr>
        <w:tc>
          <w:tcPr>
            <w:tcW w:w="20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14:paraId="5972F84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01E8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которому, произведены затраты</w:t>
            </w:r>
          </w:p>
        </w:tc>
        <w:tc>
          <w:tcPr>
            <w:tcW w:w="2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DEA6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571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05DDBFC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BD4E28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6C1BC9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72E441" w14:textId="77777777" w:rsidR="009B16F5" w:rsidRDefault="009B16F5"/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839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A92C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27B04348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D62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993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C745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784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4B2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B16F5" w14:paraId="34E03AE8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DD6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6D6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7F4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9A7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833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8838BCF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A80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F4E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0C0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0E4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B52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1643C87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75AB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0FCF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91A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D89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EA8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F2B81A3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D2F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67D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08A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FEA4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5A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6319019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2" w:name="z16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прямое участие в зарубежных выставках, ярмарках, фестивалях: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09E06502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14:paraId="515EBA3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EC29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C29A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6264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045E039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8FA691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F5BBEE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37563A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E05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ABF0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 xml:space="preserve">в </w:t>
            </w:r>
            <w:proofErr w:type="gramStart"/>
            <w:r w:rsidRPr="00E27D9E">
              <w:rPr>
                <w:color w:val="000000"/>
                <w:sz w:val="20"/>
                <w:lang w:val="ru-RU"/>
              </w:rPr>
              <w:t>тенге  (</w:t>
            </w:r>
            <w:proofErr w:type="gramEnd"/>
            <w:r w:rsidRPr="00E27D9E">
              <w:rPr>
                <w:color w:val="000000"/>
                <w:sz w:val="20"/>
                <w:lang w:val="ru-RU"/>
              </w:rPr>
              <w:t>без НДС РК)</w:t>
            </w:r>
          </w:p>
        </w:tc>
      </w:tr>
      <w:tr w:rsidR="009B16F5" w14:paraId="2FD01152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4C7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22D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28A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3A8B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861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09D177D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33C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53F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786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F8A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11B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F45E790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E71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E8B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F87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B43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6FC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52F5F1B1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3BD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116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9C3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F2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D74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4045F0A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3" w:name="z16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разработкой, переводом на иностранные языки и изданием специализированного каталога для распространения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557D3816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14:paraId="562E69AC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8C300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6D5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EF6F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593CB3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DD77C3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485087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4618F8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B856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97B4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 xml:space="preserve">в </w:t>
            </w:r>
            <w:proofErr w:type="gramStart"/>
            <w:r w:rsidRPr="00E27D9E">
              <w:rPr>
                <w:color w:val="000000"/>
                <w:sz w:val="20"/>
                <w:lang w:val="ru-RU"/>
              </w:rPr>
              <w:t>тенге  (</w:t>
            </w:r>
            <w:proofErr w:type="gramEnd"/>
            <w:r w:rsidRPr="00E27D9E">
              <w:rPr>
                <w:color w:val="000000"/>
                <w:sz w:val="20"/>
                <w:lang w:val="ru-RU"/>
              </w:rPr>
              <w:t>без НДС РК)</w:t>
            </w:r>
          </w:p>
        </w:tc>
      </w:tr>
      <w:tr w:rsidR="009B16F5" w14:paraId="4CF68770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958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841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E9C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8B2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ECB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4F25D3D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A98F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8C9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8AA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7C7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CB5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48569DCF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DEA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73E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613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88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EE8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0909299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EB0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942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AA5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1BE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6BA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3554B74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4" w:name="z166"/>
      <w:r>
        <w:rPr>
          <w:color w:val="000000"/>
          <w:sz w:val="28"/>
        </w:rPr>
        <w:lastRenderedPageBreak/>
        <w:t>     </w:t>
      </w:r>
      <w:r w:rsidRPr="00E27D9E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содержание представительства, торговой площади и склада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8"/>
        <w:gridCol w:w="2619"/>
        <w:gridCol w:w="1028"/>
        <w:gridCol w:w="1308"/>
        <w:gridCol w:w="2587"/>
      </w:tblGrid>
      <w:tr w:rsidR="009B16F5" w14:paraId="16ABEFA5" w14:textId="77777777">
        <w:trPr>
          <w:trHeight w:val="30"/>
          <w:tblCellSpacing w:w="0" w:type="auto"/>
        </w:trPr>
        <w:tc>
          <w:tcPr>
            <w:tcW w:w="2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0E07BB0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5AD4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11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5BF1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2017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3E3A403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1545E3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26F11B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FC51E8" w14:textId="77777777" w:rsidR="009B16F5" w:rsidRDefault="009B16F5"/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F47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5CFD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1AE2D3FB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0DF8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CA9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16F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9FA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A92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19CC0C3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F33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47B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5E0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9E1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9BA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782E7A8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BDF0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798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AD7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FA7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20A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E42F9FF" w14:textId="77777777">
        <w:trPr>
          <w:trHeight w:val="30"/>
          <w:tblCellSpacing w:w="0" w:type="auto"/>
        </w:trPr>
        <w:tc>
          <w:tcPr>
            <w:tcW w:w="2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D4B9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9BF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308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4E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3C3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1A7D9AC2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5" w:name="z16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проведение процедур, связанных с регистрацией товарных знаков (бренда)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1C952FC0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14:paraId="5FA6C656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C47C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8A76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9A4B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2C6A5E0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55A002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E83C9A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69AB8C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FE4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3976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681B274E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02D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A79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B34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7BAE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54FC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7B67103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BA6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87F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FA8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DBC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172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7421C5E6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24A7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D0D1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C68D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0D0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9E7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313D242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F40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A902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D33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030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1A4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0A761E3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6" w:name="z16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 на проведение процедур, связанных с сертификацией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55"/>
        <w:gridCol w:w="2308"/>
        <w:gridCol w:w="2054"/>
        <w:gridCol w:w="1164"/>
        <w:gridCol w:w="2239"/>
      </w:tblGrid>
      <w:tr w:rsidR="009B16F5" w14:paraId="2ADCD285" w14:textId="77777777">
        <w:trPr>
          <w:trHeight w:val="30"/>
          <w:tblCellSpacing w:w="0" w:type="auto"/>
        </w:trPr>
        <w:tc>
          <w:tcPr>
            <w:tcW w:w="21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14:paraId="707227ED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2AA47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 произведены затраты</w:t>
            </w:r>
          </w:p>
        </w:tc>
        <w:tc>
          <w:tcPr>
            <w:tcW w:w="2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574F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52A8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140871B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8509D6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D7488F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076C7F" w14:textId="77777777" w:rsidR="009B16F5" w:rsidRDefault="009B16F5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EFBE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4149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1901C3F5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B45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94E5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C64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1DE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1DA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0ED3AF6C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3F9B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0097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6E4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A5C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A2C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2CCA56AC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D70C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E15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09FE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0AC6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1BE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4EA81B7" w14:textId="77777777">
        <w:trPr>
          <w:trHeight w:val="30"/>
          <w:tblCellSpacing w:w="0" w:type="auto"/>
        </w:trPr>
        <w:tc>
          <w:tcPr>
            <w:tcW w:w="2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DCD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36A69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1D3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272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6214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237F2B44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7" w:name="z16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затраты, связанные с доставкой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2"/>
        <w:gridCol w:w="2492"/>
        <w:gridCol w:w="2003"/>
        <w:gridCol w:w="1137"/>
        <w:gridCol w:w="2176"/>
      </w:tblGrid>
      <w:tr w:rsidR="009B16F5" w14:paraId="66139400" w14:textId="77777777">
        <w:trPr>
          <w:trHeight w:val="30"/>
          <w:tblCellSpacing w:w="0" w:type="auto"/>
        </w:trPr>
        <w:tc>
          <w:tcPr>
            <w:tcW w:w="20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14:paraId="60AB84C0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AAAB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№ договора, по которому, произведены затраты</w:t>
            </w:r>
          </w:p>
        </w:tc>
        <w:tc>
          <w:tcPr>
            <w:tcW w:w="25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31B2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4FC2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</w:t>
            </w:r>
            <w:proofErr w:type="spellEnd"/>
          </w:p>
        </w:tc>
      </w:tr>
      <w:tr w:rsidR="009B16F5" w:rsidRPr="00E27D9E" w14:paraId="4D070FD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21ABA1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C1FAFB" w14:textId="77777777" w:rsidR="009B16F5" w:rsidRDefault="009B16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C65190" w14:textId="77777777" w:rsidR="009B16F5" w:rsidRDefault="009B16F5"/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3EE1C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781E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в тенге (без НДС РК)</w:t>
            </w:r>
          </w:p>
        </w:tc>
      </w:tr>
      <w:tr w:rsidR="009B16F5" w14:paraId="1E2D98EA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3ED0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82A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D6F39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A68A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DBE4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9B16F5" w14:paraId="49C4EEC2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0FB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B17B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A42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8E2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F89C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19A987AF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580D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C0D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E073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836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E85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63A6E483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06E3" w14:textId="77777777" w:rsidR="009B16F5" w:rsidRDefault="00B8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02CA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CE7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4400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9F5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  <w:tr w:rsidR="009B16F5" w14:paraId="3E8D390D" w14:textId="77777777">
        <w:trPr>
          <w:trHeight w:val="30"/>
          <w:tblCellSpacing w:w="0" w:type="auto"/>
        </w:trPr>
        <w:tc>
          <w:tcPr>
            <w:tcW w:w="2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701A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483F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7891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1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5128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3662" w14:textId="77777777" w:rsidR="009B16F5" w:rsidRDefault="00B81C23">
            <w:pPr>
              <w:spacing w:after="0"/>
              <w:jc w:val="both"/>
            </w:pPr>
            <w:r>
              <w:br/>
            </w:r>
          </w:p>
        </w:tc>
      </w:tr>
    </w:tbl>
    <w:p w14:paraId="4AD26D5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58" w:name="z17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Общая сумма заявляемых к возмещению части затрат: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 тенге.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(сумма цифрами и прописью)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5. Сумма, подлежащая/не подлежащая к возмещению, в соответствии с требованиями пунктов 5 и 6 настоящих Правил.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Сумма, подлежащая возмещению, составляет __________________ тенге.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Сумма, не подлежащая возмещению, составляет ________________ тенге.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6.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Вид выпускаемых отечественных обработанных товаров по коду ЕТН ВЭД ЕАЭС 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7. Общая сумма, предполагаемая к возмещению части затрат: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 тенге.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(сумма цифрами и прописью)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Заключение по заявке: 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Исполнитель: ____________ 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(фамилия, имя, отчество (при наличии))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Дата 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Примечание: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БИН - бизнес идентификационный номер;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ИИН - индивидуальный идентификационный номер;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НДС РК - налог на добавленную стоимость Республики Казахстан;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ЕТН ВЭД ЕАЭС -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24"/>
      </w:tblGrid>
      <w:tr w:rsidR="009B16F5" w:rsidRPr="00E27D9E" w14:paraId="50B5ACA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14:paraId="05B925E8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E875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Приложение 4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к Правилам возмещения части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затрат субъектов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индустриально-инновационной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lastRenderedPageBreak/>
              <w:t>деятельности по продвижению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отечественных обработанных товаров</w:t>
            </w:r>
          </w:p>
        </w:tc>
      </w:tr>
      <w:tr w:rsidR="009B16F5" w14:paraId="439405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DFA1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1693" w14:textId="77777777" w:rsidR="009B16F5" w:rsidRDefault="00B81C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0A7DD0F" w14:textId="77777777" w:rsidR="009B16F5" w:rsidRDefault="00B81C23">
      <w:pPr>
        <w:spacing w:after="0"/>
      </w:pPr>
      <w:bookmarkStart w:id="159" w:name="z173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Уведомление</w:t>
      </w:r>
      <w:proofErr w:type="spellEnd"/>
    </w:p>
    <w:p w14:paraId="62D84271" w14:textId="77777777" w:rsidR="009B16F5" w:rsidRDefault="00B81C23">
      <w:pPr>
        <w:spacing w:after="0"/>
        <w:jc w:val="both"/>
      </w:pPr>
      <w:bookmarkStart w:id="160" w:name="z174"/>
      <w:bookmarkEnd w:id="15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Кому 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Наименование субъекта индустриально-инновационной деятельности 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Настоящим сообщаем о несоответствии заявки на возмещение части затрат требованиям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Правил возмещения части затрат субъектов индустриально-инновационной деятельности по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продвижению отечественных обработанных товаров.</w:t>
      </w:r>
      <w:r w:rsidRPr="00E27D9E">
        <w:rPr>
          <w:lang w:val="ru-RU"/>
        </w:rPr>
        <w:br/>
      </w:r>
      <w:proofErr w:type="spellStart"/>
      <w:r>
        <w:rPr>
          <w:color w:val="000000"/>
          <w:sz w:val="28"/>
        </w:rPr>
        <w:t>Описание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причин</w:t>
      </w:r>
      <w:proofErr w:type="spellEnd"/>
      <w:r>
        <w:rPr>
          <w:color w:val="000000"/>
          <w:sz w:val="28"/>
        </w:rPr>
        <w:t>: 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24"/>
      </w:tblGrid>
      <w:tr w:rsidR="009B16F5" w:rsidRPr="00E27D9E" w14:paraId="527DD0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14:paraId="1D79D985" w14:textId="77777777" w:rsidR="009B16F5" w:rsidRDefault="00B81C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8F71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 w:rsidRPr="00E27D9E">
              <w:rPr>
                <w:color w:val="000000"/>
                <w:sz w:val="20"/>
                <w:lang w:val="ru-RU"/>
              </w:rPr>
              <w:t>Приложение 5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к Правилам возмещения части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затрат субъектов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индустриально-инновационной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деятельности по продвижению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отечественных обработанных товаров</w:t>
            </w:r>
          </w:p>
        </w:tc>
      </w:tr>
      <w:tr w:rsidR="009B16F5" w14:paraId="55CFBF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C74A" w14:textId="77777777" w:rsidR="009B16F5" w:rsidRPr="00E27D9E" w:rsidRDefault="00B81C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3847" w14:textId="77777777" w:rsidR="009B16F5" w:rsidRDefault="00B81C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FEFF29" w14:textId="77777777" w:rsidR="009B16F5" w:rsidRPr="00E27D9E" w:rsidRDefault="00B81C23">
      <w:pPr>
        <w:spacing w:after="0"/>
        <w:rPr>
          <w:lang w:val="ru-RU"/>
        </w:rPr>
      </w:pPr>
      <w:bookmarkStart w:id="161" w:name="z177"/>
      <w:r w:rsidRPr="00E27D9E">
        <w:rPr>
          <w:b/>
          <w:color w:val="000000"/>
          <w:lang w:val="ru-RU"/>
        </w:rPr>
        <w:t xml:space="preserve"> Типовое соглашение о возмещении части затрат субъектов индустриально-инновационной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8"/>
        <w:gridCol w:w="8672"/>
      </w:tblGrid>
      <w:tr w:rsidR="009B16F5" w14:paraId="7A611593" w14:textId="77777777">
        <w:trPr>
          <w:trHeight w:val="30"/>
          <w:tblCellSpacing w:w="0" w:type="auto"/>
        </w:trPr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14:paraId="5A8F84E3" w14:textId="77777777" w:rsidR="009B16F5" w:rsidRDefault="00B81C2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Нур-Султан</w:t>
            </w:r>
            <w:proofErr w:type="spellEnd"/>
          </w:p>
        </w:tc>
        <w:tc>
          <w:tcPr>
            <w:tcW w:w="11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CCC2" w14:textId="77777777" w:rsidR="009B16F5" w:rsidRDefault="00B81C23">
            <w:pPr>
              <w:spacing w:after="20"/>
              <w:ind w:left="20"/>
              <w:jc w:val="both"/>
            </w:pPr>
            <w:bookmarkStart w:id="162" w:name="z178"/>
            <w:r>
              <w:rPr>
                <w:color w:val="000000"/>
                <w:sz w:val="20"/>
              </w:rPr>
              <w:t xml:space="preserve">______ ______ _______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162"/>
      </w:tr>
    </w:tbl>
    <w:p w14:paraId="7985A634" w14:textId="77777777" w:rsidR="009B16F5" w:rsidRPr="00E27D9E" w:rsidRDefault="00B81C23">
      <w:pPr>
        <w:spacing w:after="0"/>
        <w:jc w:val="both"/>
        <w:rPr>
          <w:lang w:val="ru-RU"/>
        </w:rPr>
      </w:pPr>
      <w:bookmarkStart w:id="163" w:name="z17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(наименование уполномоченного органа в области государственной поддержки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индустриально-инновационной деятельности)(далее – Уполномоченный орган)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 лице__________________________________________________________________________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(фамилия, имя, отчество руководителя или лица, исполняющего его   обязанности),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действующего на основании ______________________________________________________,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(положение)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 одной стороны и 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lastRenderedPageBreak/>
        <w:t>________________________________________________________________________________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(наименование субъекта индустриально-инновационной деятельности, получателя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возмещения части затрат, сведения о государственной регистрации)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_______________________________________________________________________________,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далее именуемое "Субъект индустриально-инновационной деятельности",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 лице _________________________________________________________________________;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(фамилия, имя, отчество руководителя или лица, исполняющего его обязанности)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действующего на основании ______________________________________________________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(Устава/документа подтверждающего государственную   регистрацию или доверенности)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с другой стороны, в дальнейшем именуемые Стороны, в соответствии с Правилами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возмещения части затрат субъектов индустриально-инновационной деятельности по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продвижению отечественных обработанных товаров (далее – Правила) на основании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решения Комиссии от "___" "_____" года № _____ (далее – решение Комиссии), заключили</w:t>
      </w:r>
      <w:r w:rsidRPr="00E27D9E">
        <w:rPr>
          <w:lang w:val="ru-RU"/>
        </w:rPr>
        <w:br/>
      </w:r>
      <w:r w:rsidRPr="00E27D9E">
        <w:rPr>
          <w:color w:val="000000"/>
          <w:sz w:val="28"/>
          <w:lang w:val="ru-RU"/>
        </w:rPr>
        <w:t>настоящее Соглашение о нижеследующем:</w:t>
      </w:r>
    </w:p>
    <w:p w14:paraId="17461832" w14:textId="77777777" w:rsidR="009B16F5" w:rsidRPr="00E27D9E" w:rsidRDefault="00B81C23">
      <w:pPr>
        <w:spacing w:after="0"/>
        <w:rPr>
          <w:lang w:val="ru-RU"/>
        </w:rPr>
      </w:pPr>
      <w:bookmarkStart w:id="164" w:name="z180"/>
      <w:bookmarkEnd w:id="163"/>
      <w:r w:rsidRPr="00E27D9E">
        <w:rPr>
          <w:b/>
          <w:color w:val="000000"/>
          <w:lang w:val="ru-RU"/>
        </w:rPr>
        <w:t xml:space="preserve"> 1. Основные понятия</w:t>
      </w:r>
    </w:p>
    <w:p w14:paraId="771B0104" w14:textId="77777777" w:rsidR="009B16F5" w:rsidRPr="00E27D9E" w:rsidRDefault="00B81C23">
      <w:pPr>
        <w:spacing w:after="0"/>
        <w:jc w:val="both"/>
        <w:rPr>
          <w:lang w:val="ru-RU"/>
        </w:rPr>
      </w:pPr>
      <w:bookmarkStart w:id="165" w:name="z181"/>
      <w:bookmarkEnd w:id="16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1. Основные понятия, используемые в настоящем соглашении:</w:t>
      </w:r>
    </w:p>
    <w:p w14:paraId="6202E1E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66" w:name="z182"/>
      <w:bookmarkEnd w:id="16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Соглашение – настоящее соглашение, в соответствии с которым Уполномоченный орган возмещает часть затрат Субъекта индустриально-инновационной деятельности, понесенных им при продвижении отечественных обработанных товаров путем перечисления средств на расчетный счет Субъекта индустриально-инновационной деятельности;</w:t>
      </w:r>
    </w:p>
    <w:p w14:paraId="23A120AE" w14:textId="77777777" w:rsidR="009B16F5" w:rsidRPr="00E27D9E" w:rsidRDefault="00B81C23">
      <w:pPr>
        <w:spacing w:after="0"/>
        <w:jc w:val="both"/>
        <w:rPr>
          <w:lang w:val="ru-RU"/>
        </w:rPr>
      </w:pPr>
      <w:bookmarkStart w:id="167" w:name="z183"/>
      <w:bookmarkEnd w:id="16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возмещение части затрат – оказываемая в соответствии с Правилами процедура возмещения части затрат Субъектов индустриально-инновационной деятельности, понесенных ими при продвижении отечественных обработанных товаров.</w:t>
      </w:r>
    </w:p>
    <w:p w14:paraId="776F6ACE" w14:textId="77777777" w:rsidR="009B16F5" w:rsidRPr="00E27D9E" w:rsidRDefault="00B81C23">
      <w:pPr>
        <w:spacing w:after="0"/>
        <w:rPr>
          <w:lang w:val="ru-RU"/>
        </w:rPr>
      </w:pPr>
      <w:bookmarkStart w:id="168" w:name="z184"/>
      <w:bookmarkEnd w:id="167"/>
      <w:r w:rsidRPr="00E27D9E">
        <w:rPr>
          <w:b/>
          <w:color w:val="000000"/>
          <w:lang w:val="ru-RU"/>
        </w:rPr>
        <w:t xml:space="preserve"> 2. Предмет Соглашения</w:t>
      </w:r>
    </w:p>
    <w:p w14:paraId="0861588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69" w:name="z185"/>
      <w:bookmarkEnd w:id="168"/>
      <w:r>
        <w:rPr>
          <w:color w:val="000000"/>
          <w:sz w:val="28"/>
        </w:rPr>
        <w:lastRenderedPageBreak/>
        <w:t>     </w:t>
      </w:r>
      <w:r w:rsidRPr="00E27D9E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Предметом настоящего Соглашения является возмещение Уполномоченным органом части затрат Субъекту индустриально-инновационной деятельности в сумме ______________________________ тенге.</w:t>
      </w:r>
    </w:p>
    <w:p w14:paraId="198CDD2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0" w:name="z186"/>
      <w:bookmarkEnd w:id="16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Возмещение части затрат осуществляется на основе решения Комиссии от "____" "__________" года № _____.</w:t>
      </w:r>
    </w:p>
    <w:p w14:paraId="4C0BD80F" w14:textId="77777777" w:rsidR="009B16F5" w:rsidRPr="00E27D9E" w:rsidRDefault="00B81C23">
      <w:pPr>
        <w:spacing w:after="0"/>
        <w:rPr>
          <w:lang w:val="ru-RU"/>
        </w:rPr>
      </w:pPr>
      <w:bookmarkStart w:id="171" w:name="z187"/>
      <w:bookmarkEnd w:id="170"/>
      <w:r w:rsidRPr="00E27D9E">
        <w:rPr>
          <w:b/>
          <w:color w:val="000000"/>
          <w:lang w:val="ru-RU"/>
        </w:rPr>
        <w:t xml:space="preserve"> 3. Права и обязанности Сторон</w:t>
      </w:r>
    </w:p>
    <w:p w14:paraId="7D6CA391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2" w:name="z188"/>
      <w:bookmarkEnd w:id="171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Уполномоченный орган обязан на основании принятого решения осуществить перечисление денежных средств на счета субъекта индустриально-инновационной деятельности для возмещения им части затрат по продвижению отечественных обработанных товаров.</w:t>
      </w:r>
    </w:p>
    <w:p w14:paraId="4BCBF60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3" w:name="z189"/>
      <w:bookmarkEnd w:id="172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Уполномоченный орган имеет право:</w:t>
      </w:r>
    </w:p>
    <w:p w14:paraId="6AA92F72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4" w:name="z190"/>
      <w:bookmarkEnd w:id="17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в случае, если после исполнения настоящего Соглашения будет установлено, что субъекту индустриально-инновационной деятельности неправомерно предоставлено право возмещения части затрат, востребовать возврата суммы возмещения;</w:t>
      </w:r>
    </w:p>
    <w:p w14:paraId="778E1342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5" w:name="z191"/>
      <w:bookmarkEnd w:id="174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разместить информацию о произведенном возмещении части затрат субъекту индустриально-инновационной деятельности в средствах массовой информации.</w:t>
      </w:r>
    </w:p>
    <w:p w14:paraId="2085CBEE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6" w:name="z192"/>
      <w:bookmarkEnd w:id="17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Субъект индустриально-инновационной деятельности имеет право:</w:t>
      </w:r>
    </w:p>
    <w:p w14:paraId="47ED342A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7" w:name="z193"/>
      <w:bookmarkEnd w:id="17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на возмещение части затрат, связанных с продвижением отечественных обработанных товаров в соответствии с решением Комиссии;</w:t>
      </w:r>
    </w:p>
    <w:p w14:paraId="71F70CC4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8" w:name="z194"/>
      <w:bookmarkEnd w:id="17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в случае ее получения;</w:t>
      </w:r>
    </w:p>
    <w:p w14:paraId="2DB1AF6B" w14:textId="77777777" w:rsidR="009B16F5" w:rsidRPr="00E27D9E" w:rsidRDefault="00B81C23">
      <w:pPr>
        <w:spacing w:after="0"/>
        <w:jc w:val="both"/>
        <w:rPr>
          <w:lang w:val="ru-RU"/>
        </w:rPr>
      </w:pPr>
      <w:bookmarkStart w:id="179" w:name="z195"/>
      <w:bookmarkEnd w:id="17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разместить информацию о произведенном возмещении части затрат в средствах массовой информации.</w:t>
      </w:r>
    </w:p>
    <w:p w14:paraId="14A36B3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0" w:name="z196"/>
      <w:bookmarkEnd w:id="17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Уполномоченный орган в пределах своей компетенции обязуется в течение 5 (пяти) рабочих дней после подписания настоящего Соглашения возместить части затрат Субъекта индустриально-инновационной деятельности путем перечисления денежных средств по банковским реквизитам Субъекта индустриально-инновационной деятельности, указанным в настоящем Соглашении.</w:t>
      </w:r>
    </w:p>
    <w:p w14:paraId="5C552AE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1" w:name="z197"/>
      <w:bookmarkEnd w:id="18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Субъект индустриально-инновационной деятельности обязуется соблюдать законодательство Республики Казахстан и положения настоящего Соглашения.</w:t>
      </w:r>
    </w:p>
    <w:p w14:paraId="4A5B6E14" w14:textId="77777777" w:rsidR="009B16F5" w:rsidRPr="00E27D9E" w:rsidRDefault="00B81C23">
      <w:pPr>
        <w:spacing w:after="0"/>
        <w:rPr>
          <w:lang w:val="ru-RU"/>
        </w:rPr>
      </w:pPr>
      <w:bookmarkStart w:id="182" w:name="z198"/>
      <w:bookmarkEnd w:id="181"/>
      <w:r w:rsidRPr="00E27D9E">
        <w:rPr>
          <w:b/>
          <w:color w:val="000000"/>
          <w:lang w:val="ru-RU"/>
        </w:rPr>
        <w:t xml:space="preserve"> 4. Конфиденциальность</w:t>
      </w:r>
    </w:p>
    <w:p w14:paraId="309ADBC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3" w:name="z199"/>
      <w:bookmarkEnd w:id="182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 xml:space="preserve">Любая информация, полученная каждой из Сторон по настоящему Соглашению, признается конфиденциальной и не подлежит разглашению без согласования с противоположной стороной, за исключением суммы </w:t>
      </w:r>
      <w:r w:rsidRPr="00E27D9E">
        <w:rPr>
          <w:color w:val="000000"/>
          <w:sz w:val="28"/>
          <w:lang w:val="ru-RU"/>
        </w:rPr>
        <w:lastRenderedPageBreak/>
        <w:t>произведенного возмещения, вида затрат, наименования субъекта индустриально-инновационной деятельности и наименования товарной позиции.</w:t>
      </w:r>
    </w:p>
    <w:p w14:paraId="3FEDDAA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4" w:name="z200"/>
      <w:bookmarkEnd w:id="18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Сторона не вправе без предварительного письменного согласия другой стороны раскрывать кому-либо содержание настоящего Соглашения или какого-либо из его положений, а также иной информации, материалов, предоставленных или полученных в целях исполнения настоящего Соглашения за исключением суммы произведенного возмещения, вида затрат, наименования субъекта индустриально-инновационной деятельности и наименования товарной позиции.</w:t>
      </w:r>
    </w:p>
    <w:p w14:paraId="22E8FF99" w14:textId="77777777" w:rsidR="009B16F5" w:rsidRPr="00E27D9E" w:rsidRDefault="00B81C23">
      <w:pPr>
        <w:spacing w:after="0"/>
        <w:rPr>
          <w:lang w:val="ru-RU"/>
        </w:rPr>
      </w:pPr>
      <w:bookmarkStart w:id="185" w:name="z201"/>
      <w:bookmarkEnd w:id="184"/>
      <w:r w:rsidRPr="00E27D9E">
        <w:rPr>
          <w:b/>
          <w:color w:val="000000"/>
          <w:lang w:val="ru-RU"/>
        </w:rPr>
        <w:t xml:space="preserve"> 5. Форс-мажор</w:t>
      </w:r>
    </w:p>
    <w:p w14:paraId="5FA2516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6" w:name="z202"/>
      <w:bookmarkEnd w:id="185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Стороны освобождаются от исполнения обязательств полностью или частично в силу наступления форс-мажорных обстоятельств. Под форс-мажорными обстоятельствами стороны понимают стихийные бедствия природного и техногенного характера, военные действия, забастовки, решения высших государственных органов запретительного или ограничительного характера.</w:t>
      </w:r>
    </w:p>
    <w:p w14:paraId="71196E19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7" w:name="z203"/>
      <w:bookmarkEnd w:id="18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случае возникновения форс-мажорных обстоятельств сторона обязана в течение одного календарного дня уведомить другую сторону о невозможности исполнения обязательств. Несоблюдение данного условия лишает сторону ссылаться на форс-мажорные обстоятельства как основание, освобождающее от ответственности.</w:t>
      </w:r>
    </w:p>
    <w:p w14:paraId="77A1B030" w14:textId="77777777" w:rsidR="009B16F5" w:rsidRPr="00E27D9E" w:rsidRDefault="00B81C23">
      <w:pPr>
        <w:spacing w:after="0"/>
        <w:jc w:val="both"/>
        <w:rPr>
          <w:lang w:val="ru-RU"/>
        </w:rPr>
      </w:pPr>
      <w:bookmarkStart w:id="188" w:name="z204"/>
      <w:bookmarkEnd w:id="18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Если форс-мажорные обстоятельства непосредственно повлияли на исполнение обязательства в срок, предусмотренный настоящим Соглашением, то этот срок соответственно отодвигается на время действия таких обстоятельств, если стороны не договорились об ином.</w:t>
      </w:r>
      <w:r>
        <w:rPr>
          <w:color w:val="000000"/>
          <w:sz w:val="28"/>
        </w:rPr>
        <w:t> </w:t>
      </w:r>
    </w:p>
    <w:p w14:paraId="10F10C10" w14:textId="77777777" w:rsidR="009B16F5" w:rsidRPr="00E27D9E" w:rsidRDefault="00B81C23">
      <w:pPr>
        <w:spacing w:after="0"/>
        <w:rPr>
          <w:lang w:val="ru-RU"/>
        </w:rPr>
      </w:pPr>
      <w:bookmarkStart w:id="189" w:name="z205"/>
      <w:bookmarkEnd w:id="188"/>
      <w:r w:rsidRPr="00E27D9E">
        <w:rPr>
          <w:b/>
          <w:color w:val="000000"/>
          <w:lang w:val="ru-RU"/>
        </w:rPr>
        <w:t xml:space="preserve"> 6. Уведомление</w:t>
      </w:r>
    </w:p>
    <w:p w14:paraId="0A688793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0" w:name="z206"/>
      <w:bookmarkEnd w:id="18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Любое уведомление, которое одна сторона направляет другой стороне в соответствии с настоящим Соглашением, высылается в виде письма, телеграммы, телекса или факса с последующим предоставлением оригинала.</w:t>
      </w:r>
    </w:p>
    <w:p w14:paraId="6725C9FF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1" w:name="z207"/>
      <w:bookmarkEnd w:id="19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2FC3334C" w14:textId="77777777" w:rsidR="009B16F5" w:rsidRPr="00E27D9E" w:rsidRDefault="00B81C23">
      <w:pPr>
        <w:spacing w:after="0"/>
        <w:rPr>
          <w:lang w:val="ru-RU"/>
        </w:rPr>
      </w:pPr>
      <w:bookmarkStart w:id="192" w:name="z208"/>
      <w:bookmarkEnd w:id="191"/>
      <w:r w:rsidRPr="00E27D9E">
        <w:rPr>
          <w:b/>
          <w:color w:val="000000"/>
          <w:lang w:val="ru-RU"/>
        </w:rPr>
        <w:t xml:space="preserve"> 7. Срок действия Соглашения</w:t>
      </w:r>
    </w:p>
    <w:p w14:paraId="6E93C785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3" w:name="z209"/>
      <w:bookmarkEnd w:id="192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Соглашение вступает в силу с момента его подписания и действует до завершения текущего финансового года.</w:t>
      </w:r>
    </w:p>
    <w:p w14:paraId="365A1C26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4" w:name="z210"/>
      <w:bookmarkEnd w:id="19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17.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Соглашение подлежит расторжению без исполнения в случае, если после его заключения будет установлено, что субъекту индустриально-инновационной деятельности неправомерно предоставлено право возмещения части затрат.</w:t>
      </w:r>
    </w:p>
    <w:p w14:paraId="39F6A7C2" w14:textId="77777777" w:rsidR="009B16F5" w:rsidRPr="00E27D9E" w:rsidRDefault="00B81C23">
      <w:pPr>
        <w:spacing w:after="0"/>
        <w:rPr>
          <w:lang w:val="ru-RU"/>
        </w:rPr>
      </w:pPr>
      <w:bookmarkStart w:id="195" w:name="z211"/>
      <w:bookmarkEnd w:id="194"/>
      <w:r w:rsidRPr="00E27D9E">
        <w:rPr>
          <w:b/>
          <w:color w:val="000000"/>
          <w:lang w:val="ru-RU"/>
        </w:rPr>
        <w:t xml:space="preserve"> 8. Ответственность сторон. Применимое право</w:t>
      </w:r>
    </w:p>
    <w:p w14:paraId="468EA208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6" w:name="z212"/>
      <w:bookmarkEnd w:id="195"/>
      <w:r>
        <w:rPr>
          <w:color w:val="000000"/>
          <w:sz w:val="28"/>
        </w:rPr>
        <w:lastRenderedPageBreak/>
        <w:t>     </w:t>
      </w:r>
      <w:r w:rsidRPr="00E27D9E">
        <w:rPr>
          <w:color w:val="000000"/>
          <w:sz w:val="28"/>
          <w:lang w:val="ru-RU"/>
        </w:rPr>
        <w:t xml:space="preserve"> 18.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случае неисполнения или ненадлежащего исполнения настоящего Соглашения стороны несут ответственность, предусмотренную законами Республики Казахстан.</w:t>
      </w:r>
    </w:p>
    <w:p w14:paraId="68EADD9A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7" w:name="z213"/>
      <w:bookmarkEnd w:id="196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Для Соглашения применяются нормы действующего законодательства Республики Казахстан.</w:t>
      </w:r>
    </w:p>
    <w:p w14:paraId="15444ED7" w14:textId="77777777" w:rsidR="009B16F5" w:rsidRPr="00E27D9E" w:rsidRDefault="00B81C23">
      <w:pPr>
        <w:spacing w:after="0"/>
        <w:rPr>
          <w:lang w:val="ru-RU"/>
        </w:rPr>
      </w:pPr>
      <w:bookmarkStart w:id="198" w:name="z214"/>
      <w:bookmarkEnd w:id="197"/>
      <w:r w:rsidRPr="00E27D9E">
        <w:rPr>
          <w:b/>
          <w:color w:val="000000"/>
          <w:lang w:val="ru-RU"/>
        </w:rPr>
        <w:t xml:space="preserve"> 9. Прочие условия</w:t>
      </w:r>
    </w:p>
    <w:p w14:paraId="7891452D" w14:textId="77777777" w:rsidR="009B16F5" w:rsidRPr="00E27D9E" w:rsidRDefault="00B81C23">
      <w:pPr>
        <w:spacing w:after="0"/>
        <w:jc w:val="both"/>
        <w:rPr>
          <w:lang w:val="ru-RU"/>
        </w:rPr>
      </w:pPr>
      <w:bookmarkStart w:id="199" w:name="z215"/>
      <w:bookmarkEnd w:id="19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Стороны не вправе ни полностью, ни частично передавать кому-либо свои права и обязательства по настоящему Соглашению.</w:t>
      </w:r>
    </w:p>
    <w:p w14:paraId="7817BC97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0" w:name="z216"/>
      <w:bookmarkEnd w:id="19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21.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Любые изменения и дополнения к Соглашению действительны лишь при условии, если они совершены в письменной форме и подписаны уполномоченными представителями сторон и скреплены их печатями.</w:t>
      </w:r>
    </w:p>
    <w:p w14:paraId="41AAE6C4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1" w:name="z217"/>
      <w:bookmarkEnd w:id="200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22.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Соглашение составлено на русском либо государственном языке, в двух экземплярах, имеющих одинаковую юридическую силу, по одному для каждой из Сторон.</w:t>
      </w:r>
    </w:p>
    <w:p w14:paraId="5463B50F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2" w:name="z218"/>
      <w:bookmarkEnd w:id="201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23.</w:t>
      </w:r>
      <w:r>
        <w:rPr>
          <w:color w:val="000000"/>
          <w:sz w:val="28"/>
        </w:rPr>
        <w:t> </w:t>
      </w:r>
      <w:r w:rsidRPr="00E27D9E">
        <w:rPr>
          <w:color w:val="000000"/>
          <w:sz w:val="28"/>
          <w:lang w:val="ru-RU"/>
        </w:rPr>
        <w:t>В части, не урегулированной Соглашением, Стороны руководствуются законодательством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4"/>
        <w:gridCol w:w="5216"/>
      </w:tblGrid>
      <w:tr w:rsidR="009B16F5" w:rsidRPr="00E27D9E" w14:paraId="6A268626" w14:textId="77777777">
        <w:trPr>
          <w:trHeight w:val="30"/>
          <w:tblCellSpacing w:w="0" w:type="auto"/>
        </w:trPr>
        <w:tc>
          <w:tcPr>
            <w:tcW w:w="5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E1B6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19"/>
            <w:bookmarkEnd w:id="202"/>
            <w:r w:rsidRPr="00E27D9E">
              <w:rPr>
                <w:color w:val="000000"/>
                <w:sz w:val="20"/>
                <w:lang w:val="ru-RU"/>
              </w:rPr>
              <w:t>Уполномоченный орган ______________________________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(наименование Уполномоченного органа)</w:t>
            </w:r>
          </w:p>
        </w:tc>
        <w:tc>
          <w:tcPr>
            <w:tcW w:w="6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ADC1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220"/>
            <w:bookmarkEnd w:id="203"/>
            <w:r w:rsidRPr="00E27D9E">
              <w:rPr>
                <w:color w:val="000000"/>
                <w:sz w:val="20"/>
                <w:lang w:val="ru-RU"/>
              </w:rPr>
              <w:t>Субъект индустриально-инновационной деятельности ___________________________________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(наименование Субъекта индустриально- инновационной деятельности)</w:t>
            </w:r>
          </w:p>
        </w:tc>
        <w:bookmarkEnd w:id="204"/>
      </w:tr>
      <w:tr w:rsidR="009B16F5" w:rsidRPr="00E27D9E" w14:paraId="448D4340" w14:textId="77777777">
        <w:trPr>
          <w:trHeight w:val="30"/>
          <w:tblCellSpacing w:w="0" w:type="auto"/>
        </w:trPr>
        <w:tc>
          <w:tcPr>
            <w:tcW w:w="56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531E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221"/>
            <w:r w:rsidRPr="00E27D9E">
              <w:rPr>
                <w:color w:val="000000"/>
                <w:sz w:val="20"/>
                <w:lang w:val="ru-RU"/>
              </w:rPr>
              <w:t>Адрес: 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БИН 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ИИК 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БАНК 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БИК 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Тел./факс 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(Подпись, фамилия, имя, отчество первого руководителя Уполномоченного органа или иного уполномоченного лица)</w:t>
            </w:r>
          </w:p>
        </w:tc>
        <w:tc>
          <w:tcPr>
            <w:tcW w:w="6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94A4" w14:textId="77777777" w:rsidR="009B16F5" w:rsidRPr="00E27D9E" w:rsidRDefault="00B81C23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227"/>
            <w:bookmarkEnd w:id="205"/>
            <w:r w:rsidRPr="00E27D9E">
              <w:rPr>
                <w:color w:val="000000"/>
                <w:sz w:val="20"/>
                <w:lang w:val="ru-RU"/>
              </w:rPr>
              <w:t>Адрес: 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БИН/ИИН 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ИИК ______________________________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БАНК _____________________________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БИК ______________________________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Тел./факс __________________________</w:t>
            </w:r>
            <w:r w:rsidRPr="00E27D9E">
              <w:rPr>
                <w:lang w:val="ru-RU"/>
              </w:rPr>
              <w:br/>
            </w:r>
            <w:r w:rsidRPr="00E27D9E">
              <w:rPr>
                <w:color w:val="000000"/>
                <w:sz w:val="20"/>
                <w:lang w:val="ru-RU"/>
              </w:rPr>
              <w:t>(Подпись, фамилия, имя, отчество первого руководителя Субъекта индустриально-инновационной деятельности или иного уполномоченного лица)</w:t>
            </w:r>
          </w:p>
        </w:tc>
        <w:bookmarkEnd w:id="206"/>
      </w:tr>
    </w:tbl>
    <w:p w14:paraId="7A59C8D6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7" w:name="z233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Примечание:</w:t>
      </w:r>
    </w:p>
    <w:p w14:paraId="617AAABB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8" w:name="z234"/>
      <w:bookmarkEnd w:id="207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БИН - бизнес идентификационный номер;</w:t>
      </w:r>
    </w:p>
    <w:p w14:paraId="39F4C4D7" w14:textId="77777777" w:rsidR="009B16F5" w:rsidRPr="00E27D9E" w:rsidRDefault="00B81C23">
      <w:pPr>
        <w:spacing w:after="0"/>
        <w:jc w:val="both"/>
        <w:rPr>
          <w:lang w:val="ru-RU"/>
        </w:rPr>
      </w:pPr>
      <w:bookmarkStart w:id="209" w:name="z235"/>
      <w:bookmarkEnd w:id="208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ИИК - индивидуальный идентификационный код;</w:t>
      </w:r>
    </w:p>
    <w:p w14:paraId="7E303E13" w14:textId="77777777" w:rsidR="009B16F5" w:rsidRPr="00E27D9E" w:rsidRDefault="00B81C23">
      <w:pPr>
        <w:spacing w:after="0"/>
        <w:jc w:val="both"/>
        <w:rPr>
          <w:lang w:val="ru-RU"/>
        </w:rPr>
      </w:pPr>
      <w:bookmarkStart w:id="210" w:name="z236"/>
      <w:bookmarkEnd w:id="209"/>
      <w:r>
        <w:rPr>
          <w:color w:val="000000"/>
          <w:sz w:val="28"/>
        </w:rPr>
        <w:t>     </w:t>
      </w:r>
      <w:r w:rsidRPr="00E27D9E">
        <w:rPr>
          <w:color w:val="000000"/>
          <w:sz w:val="28"/>
          <w:lang w:val="ru-RU"/>
        </w:rPr>
        <w:t xml:space="preserve"> БИК - банковский идентификационный код.</w:t>
      </w:r>
    </w:p>
    <w:bookmarkEnd w:id="210"/>
    <w:p w14:paraId="3C0BB370" w14:textId="328047FD" w:rsidR="009B16F5" w:rsidRPr="00A73175" w:rsidRDefault="00B81C23" w:rsidP="00A73175">
      <w:pPr>
        <w:spacing w:after="0"/>
        <w:rPr>
          <w:lang w:val="ru-RU"/>
        </w:rPr>
      </w:pPr>
      <w:r w:rsidRPr="00E27D9E">
        <w:rPr>
          <w:lang w:val="ru-RU"/>
        </w:rPr>
        <w:br/>
      </w:r>
      <w:r w:rsidRPr="00E27D9E">
        <w:rPr>
          <w:lang w:val="ru-RU"/>
        </w:rPr>
        <w:br/>
      </w:r>
    </w:p>
    <w:sectPr w:rsidR="009B16F5" w:rsidRPr="00A7317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F5"/>
    <w:rsid w:val="00153ACE"/>
    <w:rsid w:val="009B16F5"/>
    <w:rsid w:val="00A73175"/>
    <w:rsid w:val="00B81C23"/>
    <w:rsid w:val="00E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8407"/>
  <w15:docId w15:val="{BB8ED3DE-200C-4C14-A5C0-5B68E010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8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1C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7763</Words>
  <Characters>44255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Рахимбекова Жулдыз Маратовна</dc:creator>
  <cp:lastModifiedBy>Рахимбекова Жулдыз Маратовна</cp:lastModifiedBy>
  <cp:revision>5</cp:revision>
  <cp:lastPrinted>2019-04-22T10:46:00Z</cp:lastPrinted>
  <dcterms:created xsi:type="dcterms:W3CDTF">2019-04-22T06:20:00Z</dcterms:created>
  <dcterms:modified xsi:type="dcterms:W3CDTF">2019-04-22T10:47:00Z</dcterms:modified>
</cp:coreProperties>
</file>